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6FFFF681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5C70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  <w:r w:rsidR="00D80E4D">
        <w:rPr>
          <w:rFonts w:ascii="Times New Roman" w:eastAsia="T" w:hAnsi="Times New Roman" w:cs="Times New Roman"/>
          <w:sz w:val="24"/>
          <w:szCs w:val="24"/>
          <w:lang w:val="ru-RU"/>
        </w:rPr>
        <w:t>5</w:t>
      </w:r>
      <w:r w:rsidR="008B5CBE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0E4D">
        <w:rPr>
          <w:rFonts w:ascii="Times New Roman" w:eastAsia="T" w:hAnsi="Times New Roman" w:cs="Times New Roman"/>
          <w:sz w:val="24"/>
          <w:szCs w:val="24"/>
          <w:lang w:val="ru-RU"/>
        </w:rPr>
        <w:t>грудня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232DFA4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Calibri" w:hAnsi="Times New Roman" w:cs="Times New Roman"/>
          <w:sz w:val="24"/>
          <w:szCs w:val="24"/>
        </w:rPr>
        <w:t>0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19A0FED7" w:rsidR="00D77441" w:rsidRDefault="00C018C4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1.О.Мазур</w:t>
      </w:r>
    </w:p>
    <w:p w14:paraId="505D2D03" w14:textId="5CFF4088" w:rsidR="00C018C4" w:rsidRPr="00DB143F" w:rsidRDefault="00C018C4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1AE5D656" w14:textId="1C296AD6" w:rsidR="00AB1192" w:rsidRDefault="00C018C4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3ECA9976" w14:textId="67AD265F" w:rsidR="002441C6" w:rsidRDefault="00C018C4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FEF0420" w14:textId="17118D85" w:rsidR="00D80E4D" w:rsidRPr="00DB143F" w:rsidRDefault="00C018C4" w:rsidP="00D80E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80E4D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.С.Прокоф’єв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418936A" w14:textId="2709FF7A" w:rsidR="002441C6" w:rsidRPr="00DB143F" w:rsidRDefault="0076140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2DDC132A" w14:textId="5AEFA592" w:rsidR="002441C6" w:rsidRDefault="0076140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10785566" w14:textId="0BDD6E5D" w:rsidR="002441C6" w:rsidRPr="00DB143F" w:rsidRDefault="0076140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2EB30E9" w14:textId="3372FF23" w:rsidR="0076140D" w:rsidRDefault="0076140D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3FCB88E8" w14:textId="2B9B963A" w:rsidR="00257AF2" w:rsidRDefault="0076140D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7AF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7AF2"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="00257AF2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7A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257AF2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7355F71" w14:textId="77777777" w:rsidR="00257AF2" w:rsidRPr="0034207D" w:rsidRDefault="00257AF2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7D6346FC" w14:textId="05E5D76B" w:rsidR="00D77441" w:rsidRPr="00DB143F" w:rsidRDefault="002441C6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="00D77441" w:rsidRPr="00DB143F">
        <w:rPr>
          <w:rFonts w:ascii="Times New Roman" w:eastAsia="T" w:hAnsi="Times New Roman" w:cs="Times New Roman"/>
          <w:sz w:val="24"/>
          <w:szCs w:val="24"/>
        </w:rPr>
        <w:t>.В.Хорошун</w:t>
      </w:r>
    </w:p>
    <w:p w14:paraId="64C8285A" w14:textId="2401EE61" w:rsidR="00D80E4D" w:rsidRPr="00DB143F" w:rsidRDefault="00D80E4D" w:rsidP="00D80E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0067A322" w14:textId="1B459E05" w:rsidR="002441C6" w:rsidRPr="00DB143F" w:rsidRDefault="00D80E4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.І.Шкабарня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2096FFE4" w:rsidR="00DD0D13" w:rsidRPr="00DB143F" w:rsidRDefault="00D7744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3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625C603" w14:textId="77777777" w:rsidR="00D80E4D" w:rsidRPr="00DB143F" w:rsidRDefault="00D80E4D" w:rsidP="00D80E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3.Н.Зінченко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62850A53" w14:textId="42BE4F73" w:rsidR="005C7008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.О.Ставицька</w:t>
      </w:r>
    </w:p>
    <w:p w14:paraId="19FACC24" w14:textId="2A40E6B1" w:rsidR="002441C6" w:rsidRPr="0034207D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2.Л.Нічіпорчук</w:t>
      </w:r>
    </w:p>
    <w:p w14:paraId="207602BC" w14:textId="5B134433" w:rsidR="00A65E9B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08FADC55" w14:textId="331981D8" w:rsidR="005C7008" w:rsidRPr="007A4C49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74970CB0" w:rsidR="008D652E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61CEB83E" w14:textId="2627ADA8" w:rsidR="002441C6" w:rsidRPr="00D80E4D" w:rsidRDefault="008A5AB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80E4D">
        <w:rPr>
          <w:rFonts w:ascii="Times New Roman" w:eastAsia="T" w:hAnsi="Times New Roman" w:cs="Times New Roman"/>
          <w:sz w:val="24"/>
          <w:szCs w:val="24"/>
        </w:rPr>
        <w:t>7.</w:t>
      </w:r>
      <w:r w:rsidR="00D80E4D" w:rsidRPr="00D80E4D">
        <w:rPr>
          <w:rFonts w:ascii="Times New Roman" w:eastAsia="T" w:hAnsi="Times New Roman" w:cs="Times New Roman"/>
          <w:sz w:val="24"/>
          <w:szCs w:val="24"/>
        </w:rPr>
        <w:t>А.Якубіна</w:t>
      </w:r>
    </w:p>
    <w:p w14:paraId="05E44757" w14:textId="249545BC" w:rsidR="008A5ABE" w:rsidRPr="00D80E4D" w:rsidRDefault="008A5AB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80E4D">
        <w:rPr>
          <w:rFonts w:ascii="Times New Roman" w:eastAsia="T" w:hAnsi="Times New Roman" w:cs="Times New Roman"/>
          <w:sz w:val="24"/>
          <w:szCs w:val="24"/>
        </w:rPr>
        <w:t>8.</w:t>
      </w:r>
      <w:r w:rsidR="00D80E4D" w:rsidRPr="00D80E4D">
        <w:rPr>
          <w:rFonts w:ascii="Times New Roman" w:eastAsia="T" w:hAnsi="Times New Roman" w:cs="Times New Roman"/>
          <w:sz w:val="24"/>
          <w:szCs w:val="24"/>
        </w:rPr>
        <w:t>Є</w:t>
      </w:r>
      <w:r w:rsidR="00D80E4D">
        <w:rPr>
          <w:rFonts w:ascii="Times New Roman" w:eastAsia="T" w:hAnsi="Times New Roman" w:cs="Times New Roman"/>
          <w:sz w:val="24"/>
          <w:szCs w:val="24"/>
        </w:rPr>
        <w:t>.Кіслухін</w:t>
      </w:r>
    </w:p>
    <w:p w14:paraId="1E1C4441" w14:textId="6C64AED0" w:rsidR="00520243" w:rsidRPr="00D80E4D" w:rsidRDefault="0052024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80E4D">
        <w:rPr>
          <w:rFonts w:ascii="Times New Roman" w:eastAsia="T" w:hAnsi="Times New Roman" w:cs="Times New Roman"/>
          <w:sz w:val="24"/>
          <w:szCs w:val="24"/>
        </w:rPr>
        <w:t>9.Д.Іваніченко</w:t>
      </w:r>
    </w:p>
    <w:p w14:paraId="457427AE" w14:textId="6781AF0A" w:rsidR="008A5ABE" w:rsidRPr="00D80E4D" w:rsidRDefault="0076140D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10.М.Піун</w:t>
      </w: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1AD5DFC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441C6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1426E977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C018C4">
        <w:rPr>
          <w:rFonts w:ascii="Times New Roman" w:eastAsia="T" w:hAnsi="Times New Roman" w:cs="Times New Roman"/>
          <w:sz w:val="24"/>
          <w:szCs w:val="24"/>
        </w:rPr>
        <w:t>14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24983E56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441C6">
        <w:rPr>
          <w:rFonts w:ascii="Times New Roman" w:eastAsia="T" w:hAnsi="Times New Roman" w:cs="Times New Roman"/>
          <w:sz w:val="24"/>
          <w:szCs w:val="24"/>
        </w:rPr>
        <w:t>В.Хорошун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652E9A51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C018C4">
        <w:rPr>
          <w:rFonts w:ascii="Times New Roman" w:eastAsia="T" w:hAnsi="Times New Roman" w:cs="Times New Roman"/>
          <w:sz w:val="24"/>
          <w:szCs w:val="24"/>
        </w:rPr>
        <w:t>14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82A1390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C018C4">
        <w:rPr>
          <w:rFonts w:ascii="Times New Roman" w:eastAsia="T" w:hAnsi="Times New Roman" w:cs="Times New Roman"/>
          <w:sz w:val="24"/>
          <w:szCs w:val="24"/>
        </w:rPr>
        <w:t>14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336AB0F7" w:rsidR="0034207D" w:rsidRPr="006E5C07" w:rsidRDefault="0034207D" w:rsidP="0034207D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uk-UA" w:eastAsia="en-US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D80E4D">
        <w:rPr>
          <w:rFonts w:eastAsia="T"/>
          <w:lang w:val="uk-UA"/>
        </w:rPr>
        <w:t>Д.Свіркін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r w:rsidR="000E2CF6">
        <w:rPr>
          <w:rFonts w:eastAsia="T"/>
          <w:lang w:val="uk-UA"/>
        </w:rPr>
        <w:t xml:space="preserve">перший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493938FB" w14:textId="7D10A02C" w:rsidR="001B714A" w:rsidRDefault="00D80E4D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bookmarkStart w:id="2" w:name="_Hlk181871589"/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1</w:t>
      </w:r>
      <w:r w:rsidR="001B714A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.Про </w:t>
      </w:r>
      <w:r w:rsidR="003130F0" w:rsidRPr="003130F0">
        <w:rPr>
          <w:rFonts w:ascii="Times New Roman" w:hAnsi="Times New Roman" w:cs="Times New Roman"/>
          <w:sz w:val="24"/>
          <w:szCs w:val="24"/>
        </w:rPr>
        <w:t>затвердження меморандуму про співпрацю.</w:t>
      </w:r>
    </w:p>
    <w:bookmarkEnd w:id="2"/>
    <w:p w14:paraId="4445FE8B" w14:textId="752508A4" w:rsidR="001B714A" w:rsidRDefault="00465A8E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2.Про </w:t>
      </w:r>
      <w:r w:rsidRPr="0034207D">
        <w:rPr>
          <w:rFonts w:ascii="Times New Roman" w:hAnsi="Times New Roman" w:cs="Times New Roman"/>
          <w:sz w:val="24"/>
          <w:szCs w:val="24"/>
        </w:rPr>
        <w:t xml:space="preserve">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28C97F01" w14:textId="69BB29E9" w:rsidR="0076140D" w:rsidRDefault="0076140D" w:rsidP="00C8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3.Про</w:t>
      </w:r>
      <w:r w:rsidRPr="00761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4C43B925" w14:textId="3C1F593C" w:rsidR="0076140D" w:rsidRDefault="0076140D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60A9A1A2" w14:textId="1BC16AC5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C018C4">
        <w:rPr>
          <w:rFonts w:eastAsia="T"/>
          <w:lang w:val="uk-UA"/>
        </w:rPr>
        <w:t>14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lastRenderedPageBreak/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77777777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1A1C6276" w14:textId="326B75B3" w:rsidR="0076140D" w:rsidRDefault="0076140D" w:rsidP="0076140D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1.Про </w:t>
      </w:r>
      <w:r w:rsidR="003130F0" w:rsidRPr="003130F0">
        <w:rPr>
          <w:rFonts w:ascii="Times New Roman" w:hAnsi="Times New Roman" w:cs="Times New Roman"/>
          <w:sz w:val="24"/>
          <w:szCs w:val="24"/>
        </w:rPr>
        <w:t>затвердження меморандуму про співпрацю.</w:t>
      </w:r>
    </w:p>
    <w:p w14:paraId="4DFA0423" w14:textId="77777777" w:rsidR="0076140D" w:rsidRDefault="0076140D" w:rsidP="0076140D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2.Про </w:t>
      </w:r>
      <w:r w:rsidRPr="0034207D">
        <w:rPr>
          <w:rFonts w:ascii="Times New Roman" w:hAnsi="Times New Roman" w:cs="Times New Roman"/>
          <w:sz w:val="24"/>
          <w:szCs w:val="24"/>
        </w:rPr>
        <w:t xml:space="preserve">внесення змін до Програми соціального захисту населення </w:t>
      </w:r>
      <w:proofErr w:type="spellStart"/>
      <w:r w:rsidRPr="0034207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4207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34207D">
        <w:rPr>
          <w:rStyle w:val="af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4207D"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0B7D8032" w14:textId="77777777" w:rsidR="0076140D" w:rsidRDefault="0076140D" w:rsidP="0076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3.Про</w:t>
      </w:r>
      <w:r w:rsidRPr="00761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68ABAA98" w14:textId="77777777" w:rsidR="0076140D" w:rsidRDefault="0076140D" w:rsidP="0076140D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6A004949" w14:textId="77777777" w:rsidR="008B5CBE" w:rsidRPr="0034207D" w:rsidRDefault="008B5CBE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2F4D5235" w:rsidR="00FE7559" w:rsidRPr="006E5C07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E5C07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520243">
        <w:rPr>
          <w:rFonts w:ascii="Times New Roman" w:eastAsia="T" w:hAnsi="Times New Roman" w:cs="Times New Roman"/>
          <w:sz w:val="24"/>
          <w:szCs w:val="24"/>
        </w:rPr>
        <w:t>, враховуючи рекомендації комісії</w:t>
      </w:r>
      <w:r w:rsidRPr="006E5C07">
        <w:rPr>
          <w:rFonts w:ascii="Times New Roman" w:eastAsia="T" w:hAnsi="Times New Roman" w:cs="Times New Roman"/>
          <w:sz w:val="24"/>
          <w:szCs w:val="24"/>
        </w:rPr>
        <w:t>:</w:t>
      </w:r>
    </w:p>
    <w:p w14:paraId="46ECB3E3" w14:textId="77777777" w:rsidR="00D80E4D" w:rsidRPr="00CF3225" w:rsidRDefault="008B5CBE" w:rsidP="00D80E4D">
      <w:pPr>
        <w:pStyle w:val="4527"/>
        <w:spacing w:before="0" w:beforeAutospacing="0" w:after="0" w:afterAutospacing="0"/>
        <w:rPr>
          <w:lang w:val="uk-UA"/>
        </w:rPr>
      </w:pPr>
      <w:r w:rsidRPr="00CF3225">
        <w:rPr>
          <w:lang w:val="uk-UA"/>
        </w:rPr>
        <w:t>1.</w:t>
      </w:r>
      <w:r w:rsidR="00A65E9B" w:rsidRPr="00CF3225">
        <w:rPr>
          <w:lang w:val="uk-UA"/>
        </w:rPr>
        <w:t>Про</w:t>
      </w:r>
      <w:r w:rsidR="00A65E9B" w:rsidRPr="00CF3225">
        <w:rPr>
          <w:color w:val="000000"/>
          <w:lang w:val="uk-UA"/>
        </w:rPr>
        <w:t xml:space="preserve"> </w:t>
      </w:r>
      <w:r w:rsidR="00D80E4D" w:rsidRPr="00CF3225">
        <w:rPr>
          <w:lang w:val="uk-UA"/>
        </w:rPr>
        <w:t xml:space="preserve">внесення змін до рішення сесії </w:t>
      </w:r>
      <w:proofErr w:type="spellStart"/>
      <w:r w:rsidR="00D80E4D" w:rsidRPr="00CF3225">
        <w:rPr>
          <w:lang w:val="uk-UA"/>
        </w:rPr>
        <w:t>Широківської</w:t>
      </w:r>
      <w:proofErr w:type="spellEnd"/>
      <w:r w:rsidR="00D80E4D" w:rsidRPr="00CF3225">
        <w:rPr>
          <w:lang w:val="uk-UA"/>
        </w:rPr>
        <w:t xml:space="preserve"> сільської ради від 12.03.2024 року № 5 «Про затвердження офіційної символіки </w:t>
      </w:r>
      <w:proofErr w:type="spellStart"/>
      <w:r w:rsidR="00D80E4D" w:rsidRPr="00CF3225">
        <w:rPr>
          <w:lang w:val="uk-UA"/>
        </w:rPr>
        <w:t>Широківської</w:t>
      </w:r>
      <w:proofErr w:type="spellEnd"/>
      <w:r w:rsidR="00D80E4D" w:rsidRPr="00CF3225">
        <w:rPr>
          <w:lang w:val="uk-UA"/>
        </w:rPr>
        <w:t xml:space="preserve"> об’єднаної територіальної громади».</w:t>
      </w:r>
    </w:p>
    <w:p w14:paraId="01BDE84E" w14:textId="77777777" w:rsidR="00D80E4D" w:rsidRPr="00CF3225" w:rsidRDefault="00D80E4D" w:rsidP="00D80E4D">
      <w:pPr>
        <w:pStyle w:val="4527"/>
        <w:spacing w:before="0" w:beforeAutospacing="0" w:after="0" w:afterAutospacing="0"/>
        <w:rPr>
          <w:lang w:val="uk-UA"/>
        </w:rPr>
      </w:pPr>
      <w:r w:rsidRPr="00CF3225">
        <w:rPr>
          <w:lang w:val="uk-UA"/>
        </w:rPr>
        <w:t xml:space="preserve">2.Про </w:t>
      </w:r>
      <w:r w:rsidRPr="00CF3225">
        <w:rPr>
          <w:color w:val="000000"/>
          <w:lang w:val="uk-UA"/>
        </w:rPr>
        <w:t>звіт щодо здійснення державної регуляторної політики виконавчим комітетом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 xml:space="preserve"> </w:t>
      </w:r>
      <w:proofErr w:type="spellStart"/>
      <w:r w:rsidRPr="00CF3225">
        <w:rPr>
          <w:color w:val="000000"/>
          <w:lang w:val="uk-UA"/>
        </w:rPr>
        <w:t>Широківської</w:t>
      </w:r>
      <w:proofErr w:type="spellEnd"/>
      <w:r w:rsidRPr="00CF3225">
        <w:rPr>
          <w:color w:val="000000"/>
          <w:lang w:val="uk-UA"/>
        </w:rPr>
        <w:t xml:space="preserve"> сільської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 xml:space="preserve"> ради Запорізького району Запорізької області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 xml:space="preserve"> в 2024 році.</w:t>
      </w:r>
    </w:p>
    <w:p w14:paraId="6D85ADD5" w14:textId="77777777" w:rsidR="00D80E4D" w:rsidRPr="00CF3225" w:rsidRDefault="00D80E4D" w:rsidP="00D80E4D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lang w:val="uk-UA"/>
        </w:rPr>
        <w:t xml:space="preserve">3.Про </w:t>
      </w:r>
      <w:r w:rsidRPr="00CF3225">
        <w:rPr>
          <w:color w:val="000000"/>
          <w:lang w:val="uk-UA"/>
        </w:rPr>
        <w:t xml:space="preserve">затвердження плану діяльності </w:t>
      </w:r>
      <w:proofErr w:type="spellStart"/>
      <w:r w:rsidRPr="00CF3225">
        <w:rPr>
          <w:color w:val="000000"/>
          <w:lang w:val="uk-UA"/>
        </w:rPr>
        <w:t>Широківської</w:t>
      </w:r>
      <w:proofErr w:type="spellEnd"/>
      <w:r w:rsidRPr="00CF3225">
        <w:rPr>
          <w:color w:val="000000"/>
          <w:lang w:val="uk-UA"/>
        </w:rPr>
        <w:t xml:space="preserve"> сільської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 xml:space="preserve"> ради Запорізького району Запорізької області з підготовки проектів регуляторних актів на 2025 рік.</w:t>
      </w:r>
    </w:p>
    <w:p w14:paraId="3C6AB8BF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r w:rsidRPr="00CF3225">
        <w:rPr>
          <w:lang w:val="uk-UA"/>
        </w:rPr>
        <w:t>4</w:t>
      </w:r>
      <w:r w:rsidRPr="00CF3225">
        <w:t xml:space="preserve">.Про </w:t>
      </w:r>
      <w:r w:rsidRPr="00CF3225">
        <w:rPr>
          <w:bCs/>
          <w:color w:val="000000"/>
          <w:lang w:val="uk-UA"/>
        </w:rPr>
        <w:t xml:space="preserve">затвердження Правил утримання домашніх тварин на території </w:t>
      </w:r>
      <w:proofErr w:type="spellStart"/>
      <w:r w:rsidRPr="00CF3225">
        <w:rPr>
          <w:bCs/>
          <w:color w:val="000000"/>
          <w:lang w:val="uk-UA"/>
        </w:rPr>
        <w:t>Широківської</w:t>
      </w:r>
      <w:proofErr w:type="spellEnd"/>
      <w:r w:rsidRPr="00CF3225">
        <w:rPr>
          <w:bCs/>
          <w:color w:val="000000"/>
          <w:lang w:val="uk-UA"/>
        </w:rPr>
        <w:t xml:space="preserve"> сільської ради Запорізького району Запорізької області.</w:t>
      </w:r>
    </w:p>
    <w:p w14:paraId="653E453C" w14:textId="2C2E63AD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r w:rsidRPr="00CF3225">
        <w:rPr>
          <w:bCs/>
          <w:color w:val="000000"/>
          <w:lang w:val="uk-UA"/>
        </w:rPr>
        <w:t xml:space="preserve">5.Про </w:t>
      </w:r>
      <w:r w:rsidRPr="00CF3225">
        <w:rPr>
          <w:color w:val="000000"/>
          <w:lang w:val="uk-UA"/>
        </w:rPr>
        <w:t xml:space="preserve">затвердження Програми підтримки та розвитку </w:t>
      </w:r>
      <w:r w:rsidRPr="00CF3225">
        <w:rPr>
          <w:lang w:val="uk-UA"/>
        </w:rPr>
        <w:t>КП «КСП «ШИРОКЕ»</w:t>
      </w:r>
      <w:r w:rsidRPr="00CF3225">
        <w:rPr>
          <w:color w:val="000000"/>
          <w:lang w:val="uk-UA"/>
        </w:rPr>
        <w:t xml:space="preserve"> </w:t>
      </w:r>
      <w:proofErr w:type="spellStart"/>
      <w:r w:rsidRPr="00CF3225">
        <w:rPr>
          <w:color w:val="000000"/>
          <w:lang w:val="uk-UA"/>
        </w:rPr>
        <w:t>Широківської</w:t>
      </w:r>
      <w:proofErr w:type="spellEnd"/>
      <w:r w:rsidRPr="00CF3225">
        <w:rPr>
          <w:color w:val="000000"/>
          <w:lang w:val="uk-UA"/>
        </w:rPr>
        <w:t xml:space="preserve"> сільської ради Запорізького району Запорізької області на 2024 – 2026 роки.</w:t>
      </w:r>
    </w:p>
    <w:p w14:paraId="20F30470" w14:textId="77777777" w:rsidR="00D80E4D" w:rsidRPr="00CF3225" w:rsidRDefault="00D80E4D" w:rsidP="00D80E4D">
      <w:pPr>
        <w:pStyle w:val="6369"/>
        <w:spacing w:before="0" w:beforeAutospacing="0" w:after="0" w:afterAutospacing="0"/>
        <w:jc w:val="both"/>
        <w:rPr>
          <w:lang w:val="uk-UA"/>
        </w:rPr>
      </w:pPr>
      <w:r w:rsidRPr="00CF3225">
        <w:rPr>
          <w:color w:val="000000"/>
          <w:lang w:val="uk-UA"/>
        </w:rPr>
        <w:t>6.Про затвердження звіту про виконання фінансового плану комунального підприємства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 xml:space="preserve"> «</w:t>
      </w:r>
      <w:proofErr w:type="spellStart"/>
      <w:r w:rsidRPr="00CF3225">
        <w:rPr>
          <w:color w:val="000000"/>
          <w:lang w:val="uk-UA"/>
        </w:rPr>
        <w:t>Благводсервіс</w:t>
      </w:r>
      <w:proofErr w:type="spellEnd"/>
      <w:r w:rsidRPr="00CF3225">
        <w:rPr>
          <w:color w:val="000000"/>
          <w:lang w:val="uk-UA"/>
        </w:rPr>
        <w:t xml:space="preserve"> </w:t>
      </w:r>
      <w:proofErr w:type="spellStart"/>
      <w:r w:rsidRPr="00CF3225">
        <w:rPr>
          <w:color w:val="000000"/>
          <w:lang w:val="uk-UA"/>
        </w:rPr>
        <w:t>Широківської</w:t>
      </w:r>
      <w:proofErr w:type="spellEnd"/>
      <w:r w:rsidRPr="00CF3225">
        <w:rPr>
          <w:color w:val="000000"/>
          <w:lang w:val="uk-UA"/>
        </w:rPr>
        <w:t xml:space="preserve"> громади»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>за 9 місяців 2024 року.</w:t>
      </w:r>
    </w:p>
    <w:p w14:paraId="25FDF6E9" w14:textId="77777777" w:rsidR="00D80E4D" w:rsidRPr="00CF3225" w:rsidRDefault="00D80E4D" w:rsidP="00D80E4D">
      <w:pPr>
        <w:pStyle w:val="ad"/>
        <w:spacing w:before="0" w:beforeAutospacing="0" w:after="0" w:afterAutospacing="0"/>
        <w:jc w:val="both"/>
        <w:rPr>
          <w:lang w:val="uk-UA"/>
        </w:rPr>
      </w:pPr>
      <w:r w:rsidRPr="00CF3225">
        <w:rPr>
          <w:color w:val="000000"/>
          <w:lang w:val="uk-UA"/>
        </w:rPr>
        <w:t>7</w:t>
      </w:r>
      <w:r w:rsidRPr="00CF3225">
        <w:rPr>
          <w:color w:val="000000"/>
        </w:rPr>
        <w:t xml:space="preserve">.Про </w:t>
      </w:r>
      <w:proofErr w:type="spellStart"/>
      <w:r w:rsidRPr="00CF3225">
        <w:rPr>
          <w:color w:val="000000"/>
        </w:rPr>
        <w:t>внесення</w:t>
      </w:r>
      <w:proofErr w:type="spellEnd"/>
      <w:r w:rsidRPr="00CF3225">
        <w:rPr>
          <w:color w:val="000000"/>
        </w:rPr>
        <w:t xml:space="preserve"> </w:t>
      </w:r>
      <w:proofErr w:type="spellStart"/>
      <w:r w:rsidRPr="00CF3225">
        <w:rPr>
          <w:color w:val="000000"/>
        </w:rPr>
        <w:t>змін</w:t>
      </w:r>
      <w:proofErr w:type="spellEnd"/>
      <w:r w:rsidRPr="00CF3225">
        <w:rPr>
          <w:color w:val="000000"/>
        </w:rPr>
        <w:t xml:space="preserve"> до </w:t>
      </w:r>
      <w:proofErr w:type="spellStart"/>
      <w:r w:rsidRPr="00CF3225">
        <w:rPr>
          <w:color w:val="000000"/>
        </w:rPr>
        <w:t>фінансового</w:t>
      </w:r>
      <w:proofErr w:type="spellEnd"/>
      <w:r w:rsidRPr="00CF3225">
        <w:rPr>
          <w:color w:val="000000"/>
        </w:rPr>
        <w:t xml:space="preserve"> плану </w:t>
      </w:r>
      <w:proofErr w:type="spellStart"/>
      <w:r w:rsidRPr="00CF3225">
        <w:rPr>
          <w:color w:val="000000"/>
        </w:rPr>
        <w:t>комунального</w:t>
      </w:r>
      <w:proofErr w:type="spellEnd"/>
      <w:r w:rsidRPr="00CF3225">
        <w:rPr>
          <w:color w:val="000000"/>
        </w:rPr>
        <w:t xml:space="preserve"> </w:t>
      </w:r>
      <w:proofErr w:type="spellStart"/>
      <w:r w:rsidRPr="00CF3225">
        <w:rPr>
          <w:color w:val="000000"/>
        </w:rPr>
        <w:t>підприємства</w:t>
      </w:r>
      <w:proofErr w:type="spellEnd"/>
      <w:r w:rsidRPr="00CF3225">
        <w:rPr>
          <w:color w:val="000000"/>
        </w:rPr>
        <w:t xml:space="preserve"> "</w:t>
      </w:r>
      <w:proofErr w:type="spellStart"/>
      <w:r w:rsidRPr="00CF3225">
        <w:rPr>
          <w:color w:val="000000"/>
        </w:rPr>
        <w:t>Благводсервіс</w:t>
      </w:r>
      <w:proofErr w:type="spellEnd"/>
      <w:r w:rsidRPr="00CF3225">
        <w:rPr>
          <w:color w:val="000000"/>
        </w:rPr>
        <w:t xml:space="preserve"> </w:t>
      </w:r>
      <w:proofErr w:type="spellStart"/>
      <w:r w:rsidRPr="00CF3225">
        <w:rPr>
          <w:color w:val="000000"/>
        </w:rPr>
        <w:t>Широківської</w:t>
      </w:r>
      <w:proofErr w:type="spellEnd"/>
      <w:r w:rsidRPr="00CF3225">
        <w:rPr>
          <w:color w:val="000000"/>
        </w:rPr>
        <w:t xml:space="preserve"> </w:t>
      </w:r>
      <w:proofErr w:type="spellStart"/>
      <w:r w:rsidRPr="00CF3225">
        <w:rPr>
          <w:color w:val="000000"/>
        </w:rPr>
        <w:t>громади</w:t>
      </w:r>
      <w:proofErr w:type="spellEnd"/>
      <w:r w:rsidRPr="00CF3225">
        <w:rPr>
          <w:color w:val="000000"/>
        </w:rPr>
        <w:t xml:space="preserve">" на 2024 </w:t>
      </w:r>
      <w:proofErr w:type="spellStart"/>
      <w:r w:rsidRPr="00CF3225">
        <w:rPr>
          <w:color w:val="000000"/>
        </w:rPr>
        <w:t>рік</w:t>
      </w:r>
      <w:proofErr w:type="spellEnd"/>
      <w:r w:rsidRPr="00CF3225">
        <w:rPr>
          <w:color w:val="000000"/>
          <w:lang w:val="uk-UA"/>
        </w:rPr>
        <w:t>.</w:t>
      </w:r>
    </w:p>
    <w:p w14:paraId="1AF6014B" w14:textId="77777777" w:rsidR="00D80E4D" w:rsidRPr="00CF3225" w:rsidRDefault="00D80E4D" w:rsidP="00D80E4D">
      <w:pPr>
        <w:pStyle w:val="ad"/>
        <w:spacing w:before="0" w:beforeAutospacing="0" w:after="0" w:afterAutospacing="0"/>
        <w:jc w:val="both"/>
        <w:rPr>
          <w:lang w:val="uk-UA"/>
        </w:rPr>
      </w:pPr>
      <w:r w:rsidRPr="00CF3225">
        <w:rPr>
          <w:color w:val="000000"/>
          <w:lang w:val="uk-UA"/>
        </w:rPr>
        <w:t xml:space="preserve">8.Про внесення змін і доповнень до рішення сільської ради від 21.12.2023 року № 23 «Про бюджет </w:t>
      </w:r>
      <w:proofErr w:type="spellStart"/>
      <w:r w:rsidRPr="00CF3225">
        <w:rPr>
          <w:color w:val="000000"/>
          <w:lang w:val="uk-UA"/>
        </w:rPr>
        <w:t>Широківської</w:t>
      </w:r>
      <w:proofErr w:type="spellEnd"/>
      <w:r w:rsidRPr="00CF3225">
        <w:rPr>
          <w:color w:val="000000"/>
          <w:lang w:val="uk-UA"/>
        </w:rPr>
        <w:t xml:space="preserve"> сільської територіальної громади</w:t>
      </w:r>
      <w:r w:rsidRPr="00CF3225">
        <w:rPr>
          <w:color w:val="000000"/>
        </w:rPr>
        <w:t> </w:t>
      </w:r>
      <w:r w:rsidRPr="00CF3225">
        <w:rPr>
          <w:color w:val="000000"/>
          <w:lang w:val="uk-UA"/>
        </w:rPr>
        <w:t>на 2024 рік» (зі змінами та доповненнями).</w:t>
      </w:r>
    </w:p>
    <w:p w14:paraId="6A9C5A02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bCs/>
          <w:color w:val="000000"/>
          <w:lang w:val="uk-UA"/>
        </w:rPr>
      </w:pPr>
      <w:r w:rsidRPr="00CF3225">
        <w:rPr>
          <w:bCs/>
          <w:color w:val="000000"/>
          <w:lang w:val="uk-UA"/>
        </w:rPr>
        <w:t xml:space="preserve">9.Про затвердження Положення про Молодіжну раду при </w:t>
      </w:r>
      <w:proofErr w:type="spellStart"/>
      <w:r w:rsidRPr="00CF3225">
        <w:rPr>
          <w:bCs/>
          <w:color w:val="000000"/>
          <w:lang w:val="uk-UA"/>
        </w:rPr>
        <w:t>Широківській</w:t>
      </w:r>
      <w:proofErr w:type="spellEnd"/>
      <w:r w:rsidRPr="00CF3225">
        <w:rPr>
          <w:bCs/>
          <w:color w:val="000000"/>
          <w:lang w:val="uk-UA"/>
        </w:rPr>
        <w:t xml:space="preserve"> сільській раді Запорізького району Запорізької області в новій редакції.</w:t>
      </w:r>
    </w:p>
    <w:p w14:paraId="0B35EEAC" w14:textId="1997D7CF" w:rsidR="00D80E4D" w:rsidRPr="00CF3225" w:rsidRDefault="00D80E4D" w:rsidP="00D8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2F11FE33" w14:textId="77777777" w:rsidR="00D80E4D" w:rsidRPr="00CF3225" w:rsidRDefault="00D80E4D" w:rsidP="00D8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11.Про </w:t>
      </w:r>
      <w:r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штатних розписів закладів освіти </w:t>
      </w:r>
      <w:proofErr w:type="spellStart"/>
      <w:r w:rsidRPr="00CF322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6051A977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r w:rsidRPr="00CF3225">
        <w:rPr>
          <w:bCs/>
          <w:color w:val="000000"/>
          <w:lang w:val="uk-UA"/>
        </w:rPr>
        <w:t xml:space="preserve">12.Про </w:t>
      </w:r>
      <w:r w:rsidRPr="00CF3225">
        <w:rPr>
          <w:rFonts w:eastAsia="Calibri"/>
          <w:lang w:val="uk-UA"/>
        </w:rPr>
        <w:t>затвердження</w:t>
      </w:r>
      <w:r w:rsidRPr="00CF3225">
        <w:rPr>
          <w:lang w:val="uk-UA"/>
        </w:rPr>
        <w:t xml:space="preserve"> </w:t>
      </w:r>
      <w:r w:rsidRPr="00CF3225">
        <w:rPr>
          <w:rFonts w:eastAsia="Calibri"/>
          <w:lang w:val="uk-UA"/>
        </w:rPr>
        <w:t xml:space="preserve">передавального </w:t>
      </w:r>
      <w:proofErr w:type="spellStart"/>
      <w:r w:rsidRPr="00CF3225">
        <w:rPr>
          <w:rFonts w:eastAsia="Calibri"/>
          <w:lang w:val="uk-UA"/>
        </w:rPr>
        <w:t>акта</w:t>
      </w:r>
      <w:proofErr w:type="spellEnd"/>
      <w:r w:rsidRPr="00CF3225">
        <w:rPr>
          <w:lang w:val="uk-UA"/>
        </w:rPr>
        <w:t xml:space="preserve"> </w:t>
      </w:r>
      <w:proofErr w:type="spellStart"/>
      <w:r w:rsidRPr="00CF3225">
        <w:rPr>
          <w:lang w:val="uk-UA" w:eastAsia="uk-UA"/>
        </w:rPr>
        <w:t>Відраднівської</w:t>
      </w:r>
      <w:proofErr w:type="spellEnd"/>
      <w:r w:rsidRPr="00CF3225">
        <w:rPr>
          <w:lang w:val="uk-UA" w:eastAsia="uk-UA"/>
        </w:rPr>
        <w:t xml:space="preserve"> гімназії </w:t>
      </w:r>
      <w:proofErr w:type="spellStart"/>
      <w:r w:rsidRPr="00CF3225">
        <w:rPr>
          <w:lang w:val="uk-UA" w:eastAsia="uk-UA"/>
        </w:rPr>
        <w:t>Широківської</w:t>
      </w:r>
      <w:proofErr w:type="spellEnd"/>
      <w:r w:rsidRPr="00CF3225">
        <w:rPr>
          <w:lang w:val="uk-UA" w:eastAsia="uk-UA"/>
        </w:rPr>
        <w:t xml:space="preserve"> сільської ради Запорізького району Запорізької області.</w:t>
      </w:r>
    </w:p>
    <w:p w14:paraId="37DF2A40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r w:rsidRPr="00CF3225">
        <w:rPr>
          <w:bCs/>
          <w:color w:val="000000"/>
          <w:lang w:val="uk-UA"/>
        </w:rPr>
        <w:t xml:space="preserve">13.Про </w:t>
      </w:r>
      <w:r w:rsidRPr="00CF3225">
        <w:rPr>
          <w:rFonts w:eastAsia="Calibri"/>
          <w:lang w:val="uk-UA"/>
        </w:rPr>
        <w:t>затвердження</w:t>
      </w:r>
      <w:r w:rsidRPr="00CF3225">
        <w:rPr>
          <w:lang w:val="uk-UA"/>
        </w:rPr>
        <w:t xml:space="preserve"> </w:t>
      </w:r>
      <w:r w:rsidRPr="00CF3225">
        <w:rPr>
          <w:rFonts w:eastAsia="Calibri"/>
          <w:lang w:val="uk-UA"/>
        </w:rPr>
        <w:t xml:space="preserve">передавального </w:t>
      </w:r>
      <w:proofErr w:type="spellStart"/>
      <w:r w:rsidRPr="00CF3225">
        <w:rPr>
          <w:rFonts w:eastAsia="Calibri"/>
          <w:lang w:val="uk-UA"/>
        </w:rPr>
        <w:t>акта</w:t>
      </w:r>
      <w:proofErr w:type="spellEnd"/>
      <w:r w:rsidRPr="00CF3225">
        <w:rPr>
          <w:lang w:val="uk-UA"/>
        </w:rPr>
        <w:t xml:space="preserve"> </w:t>
      </w:r>
      <w:proofErr w:type="spellStart"/>
      <w:r w:rsidRPr="00CF3225">
        <w:rPr>
          <w:lang w:val="uk-UA" w:eastAsia="uk-UA"/>
        </w:rPr>
        <w:t>Августинівської</w:t>
      </w:r>
      <w:proofErr w:type="spellEnd"/>
      <w:r w:rsidRPr="00CF3225">
        <w:rPr>
          <w:lang w:val="uk-UA" w:eastAsia="uk-UA"/>
        </w:rPr>
        <w:t xml:space="preserve"> початкової школи </w:t>
      </w:r>
      <w:proofErr w:type="spellStart"/>
      <w:r w:rsidRPr="00CF3225">
        <w:rPr>
          <w:lang w:val="uk-UA" w:eastAsia="uk-UA"/>
        </w:rPr>
        <w:t>Широківської</w:t>
      </w:r>
      <w:proofErr w:type="spellEnd"/>
      <w:r w:rsidRPr="00CF3225">
        <w:rPr>
          <w:lang w:val="uk-UA" w:eastAsia="uk-UA"/>
        </w:rPr>
        <w:t xml:space="preserve"> сільської ради Запорізького району Запорізької області.</w:t>
      </w:r>
    </w:p>
    <w:p w14:paraId="0764A1EF" w14:textId="1B6EB820" w:rsidR="00D80E4D" w:rsidRPr="00CF3225" w:rsidRDefault="00D80E4D" w:rsidP="00D80E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14.Про </w:t>
      </w:r>
      <w:bookmarkStart w:id="3" w:name="_Hlk183440572"/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</w:t>
      </w:r>
      <w:bookmarkEnd w:id="3"/>
      <w:r w:rsidR="00EC17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A508A5" w14:textId="360A1A26" w:rsidR="00D80E4D" w:rsidRPr="00CF3225" w:rsidRDefault="00D80E4D" w:rsidP="00D80E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</w:t>
      </w:r>
      <w:r w:rsidR="00EC17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496BF8" w14:textId="77777777" w:rsidR="00D80E4D" w:rsidRPr="00CF3225" w:rsidRDefault="00D80E4D" w:rsidP="00D8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16.Про </w:t>
      </w:r>
      <w:r w:rsidRPr="00CF3225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Pr="00CF322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CF322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3BFF49D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bookmarkStart w:id="4" w:name="_Hlk184033278"/>
      <w:r w:rsidRPr="00CF3225">
        <w:rPr>
          <w:bCs/>
          <w:color w:val="000000"/>
          <w:lang w:val="uk-UA"/>
        </w:rPr>
        <w:t xml:space="preserve">17.Про </w:t>
      </w:r>
      <w:proofErr w:type="spellStart"/>
      <w:r w:rsidRPr="00CF3225">
        <w:t>надання</w:t>
      </w:r>
      <w:proofErr w:type="spellEnd"/>
      <w:r w:rsidRPr="00CF3225">
        <w:t xml:space="preserve"> </w:t>
      </w:r>
      <w:proofErr w:type="spellStart"/>
      <w:r w:rsidRPr="00CF3225">
        <w:t>дозволу</w:t>
      </w:r>
      <w:proofErr w:type="spellEnd"/>
      <w:r w:rsidRPr="00CF3225">
        <w:t xml:space="preserve"> на </w:t>
      </w:r>
      <w:proofErr w:type="spellStart"/>
      <w:r w:rsidRPr="00CF3225">
        <w:t>відрядження</w:t>
      </w:r>
      <w:proofErr w:type="spellEnd"/>
      <w:r w:rsidRPr="00CF3225">
        <w:t xml:space="preserve"> депутата </w:t>
      </w:r>
      <w:proofErr w:type="spellStart"/>
      <w:r w:rsidRPr="00CF3225">
        <w:t>Широківської</w:t>
      </w:r>
      <w:proofErr w:type="spellEnd"/>
      <w:r w:rsidRPr="00CF3225">
        <w:t xml:space="preserve"> </w:t>
      </w:r>
      <w:proofErr w:type="spellStart"/>
      <w:r w:rsidRPr="00CF3225">
        <w:t>сільської</w:t>
      </w:r>
      <w:proofErr w:type="spellEnd"/>
      <w:r w:rsidRPr="00CF3225">
        <w:t xml:space="preserve"> ради </w:t>
      </w:r>
      <w:proofErr w:type="spellStart"/>
      <w:r w:rsidRPr="00CF3225">
        <w:t>Запорізького</w:t>
      </w:r>
      <w:proofErr w:type="spellEnd"/>
      <w:r w:rsidRPr="00CF3225">
        <w:t xml:space="preserve"> району </w:t>
      </w:r>
      <w:proofErr w:type="spellStart"/>
      <w:r w:rsidRPr="00CF3225">
        <w:t>Запорізької</w:t>
      </w:r>
      <w:proofErr w:type="spellEnd"/>
      <w:r w:rsidRPr="00CF3225">
        <w:t xml:space="preserve"> </w:t>
      </w:r>
      <w:proofErr w:type="spellStart"/>
      <w:r w:rsidRPr="00CF3225">
        <w:t>області</w:t>
      </w:r>
      <w:proofErr w:type="spellEnd"/>
      <w:r w:rsidRPr="00CF3225">
        <w:t xml:space="preserve"> за кордон</w:t>
      </w:r>
      <w:r w:rsidRPr="00CF3225">
        <w:rPr>
          <w:lang w:val="uk-UA"/>
        </w:rPr>
        <w:t>.</w:t>
      </w:r>
    </w:p>
    <w:p w14:paraId="56181DF9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CF3225">
        <w:rPr>
          <w:bCs/>
          <w:color w:val="000000"/>
          <w:lang w:val="uk-UA"/>
        </w:rPr>
        <w:t>18.</w:t>
      </w:r>
      <w:r w:rsidRPr="00CF3225">
        <w:t xml:space="preserve">Про </w:t>
      </w:r>
      <w:proofErr w:type="spellStart"/>
      <w:r w:rsidRPr="00CF3225">
        <w:t>надання</w:t>
      </w:r>
      <w:proofErr w:type="spellEnd"/>
      <w:r w:rsidRPr="00CF3225">
        <w:t xml:space="preserve"> </w:t>
      </w:r>
      <w:proofErr w:type="spellStart"/>
      <w:r w:rsidRPr="00CF3225">
        <w:t>дозволу</w:t>
      </w:r>
      <w:proofErr w:type="spellEnd"/>
      <w:r w:rsidRPr="00CF3225">
        <w:t xml:space="preserve"> на </w:t>
      </w:r>
      <w:proofErr w:type="spellStart"/>
      <w:r w:rsidRPr="00CF3225">
        <w:t>відрядження</w:t>
      </w:r>
      <w:proofErr w:type="spellEnd"/>
      <w:r w:rsidRPr="00CF3225">
        <w:t xml:space="preserve"> депутата </w:t>
      </w:r>
      <w:proofErr w:type="spellStart"/>
      <w:r w:rsidRPr="00CF3225">
        <w:t>Широківської</w:t>
      </w:r>
      <w:proofErr w:type="spellEnd"/>
      <w:r w:rsidRPr="00CF3225">
        <w:t xml:space="preserve"> </w:t>
      </w:r>
      <w:proofErr w:type="spellStart"/>
      <w:r w:rsidRPr="00CF3225">
        <w:t>сільської</w:t>
      </w:r>
      <w:proofErr w:type="spellEnd"/>
      <w:r w:rsidRPr="00CF3225">
        <w:t xml:space="preserve"> ради </w:t>
      </w:r>
      <w:proofErr w:type="spellStart"/>
      <w:r w:rsidRPr="00CF3225">
        <w:t>Запорізького</w:t>
      </w:r>
      <w:proofErr w:type="spellEnd"/>
      <w:r w:rsidRPr="00CF3225">
        <w:t xml:space="preserve"> району </w:t>
      </w:r>
      <w:proofErr w:type="spellStart"/>
      <w:r w:rsidRPr="00CF3225">
        <w:t>Запорізької</w:t>
      </w:r>
      <w:proofErr w:type="spellEnd"/>
      <w:r w:rsidRPr="00CF3225">
        <w:t xml:space="preserve"> </w:t>
      </w:r>
      <w:proofErr w:type="spellStart"/>
      <w:r w:rsidRPr="00CF3225">
        <w:t>області</w:t>
      </w:r>
      <w:proofErr w:type="spellEnd"/>
      <w:r w:rsidRPr="00CF3225">
        <w:t xml:space="preserve"> за кордон</w:t>
      </w:r>
      <w:r w:rsidRPr="00CF3225">
        <w:rPr>
          <w:lang w:val="uk-UA"/>
        </w:rPr>
        <w:t>.</w:t>
      </w:r>
    </w:p>
    <w:p w14:paraId="7642CBB8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bCs/>
          <w:color w:val="000000"/>
          <w:lang w:val="uk-UA"/>
        </w:rPr>
      </w:pPr>
      <w:r w:rsidRPr="00CF3225">
        <w:rPr>
          <w:lang w:val="uk-UA"/>
        </w:rPr>
        <w:t>19.Про</w:t>
      </w:r>
      <w:r w:rsidRPr="00CF3225">
        <w:t xml:space="preserve"> </w:t>
      </w:r>
      <w:proofErr w:type="spellStart"/>
      <w:r w:rsidRPr="00CF3225">
        <w:t>надання</w:t>
      </w:r>
      <w:proofErr w:type="spellEnd"/>
      <w:r w:rsidRPr="00CF3225">
        <w:t xml:space="preserve"> </w:t>
      </w:r>
      <w:proofErr w:type="spellStart"/>
      <w:r w:rsidRPr="00CF3225">
        <w:t>дозволу</w:t>
      </w:r>
      <w:proofErr w:type="spellEnd"/>
      <w:r w:rsidRPr="00CF3225">
        <w:t xml:space="preserve"> на </w:t>
      </w:r>
      <w:proofErr w:type="spellStart"/>
      <w:r w:rsidRPr="00CF3225">
        <w:t>відрядження</w:t>
      </w:r>
      <w:proofErr w:type="spellEnd"/>
      <w:r w:rsidRPr="00CF3225">
        <w:t xml:space="preserve"> депутата </w:t>
      </w:r>
      <w:proofErr w:type="spellStart"/>
      <w:r w:rsidRPr="00CF3225">
        <w:t>Широківської</w:t>
      </w:r>
      <w:proofErr w:type="spellEnd"/>
      <w:r w:rsidRPr="00CF3225">
        <w:t xml:space="preserve"> </w:t>
      </w:r>
      <w:proofErr w:type="spellStart"/>
      <w:r w:rsidRPr="00CF3225">
        <w:t>сільської</w:t>
      </w:r>
      <w:proofErr w:type="spellEnd"/>
      <w:r w:rsidRPr="00CF3225">
        <w:t xml:space="preserve"> ради </w:t>
      </w:r>
      <w:proofErr w:type="spellStart"/>
      <w:r w:rsidRPr="00CF3225">
        <w:t>Запорізького</w:t>
      </w:r>
      <w:proofErr w:type="spellEnd"/>
      <w:r w:rsidRPr="00CF3225">
        <w:t xml:space="preserve"> району </w:t>
      </w:r>
      <w:proofErr w:type="spellStart"/>
      <w:r w:rsidRPr="00CF3225">
        <w:t>Запорізької</w:t>
      </w:r>
      <w:proofErr w:type="spellEnd"/>
      <w:r w:rsidRPr="00CF3225">
        <w:t xml:space="preserve"> </w:t>
      </w:r>
      <w:proofErr w:type="spellStart"/>
      <w:r w:rsidRPr="00CF3225">
        <w:t>області</w:t>
      </w:r>
      <w:proofErr w:type="spellEnd"/>
      <w:r w:rsidRPr="00CF3225">
        <w:t xml:space="preserve"> за кордон</w:t>
      </w:r>
      <w:r w:rsidRPr="00CF3225">
        <w:rPr>
          <w:lang w:val="uk-UA"/>
        </w:rPr>
        <w:t>.</w:t>
      </w:r>
    </w:p>
    <w:bookmarkEnd w:id="4"/>
    <w:p w14:paraId="7B8E521E" w14:textId="77777777" w:rsidR="00D80E4D" w:rsidRPr="00CF3225" w:rsidRDefault="00D80E4D" w:rsidP="00D80E4D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CF3225">
        <w:rPr>
          <w:bCs/>
          <w:color w:val="000000"/>
          <w:lang w:val="uk-UA"/>
        </w:rPr>
        <w:t xml:space="preserve">20.Про </w:t>
      </w:r>
      <w:r w:rsidRPr="00CF3225">
        <w:rPr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1DF147E8" w14:textId="77777777" w:rsidR="00D80E4D" w:rsidRPr="00CF3225" w:rsidRDefault="00D80E4D" w:rsidP="00D80E4D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21.Про початок організаційних питань з підготовки у передачу в користування комунального майна.</w:t>
      </w:r>
    </w:p>
    <w:p w14:paraId="4C603E43" w14:textId="77777777" w:rsidR="00D80E4D" w:rsidRPr="00CF3225" w:rsidRDefault="00D80E4D" w:rsidP="00D80E4D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22.Про передачу в користування КП </w:t>
      </w:r>
      <w:r w:rsidRPr="00CF32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3225">
        <w:rPr>
          <w:rFonts w:ascii="Times New Roman" w:hAnsi="Times New Roman" w:cs="Times New Roman"/>
          <w:sz w:val="24"/>
          <w:szCs w:val="24"/>
        </w:rPr>
        <w:t>Благводсервіс</w:t>
      </w:r>
      <w:proofErr w:type="spellEnd"/>
      <w:r w:rsidRPr="00CF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2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F3225">
        <w:rPr>
          <w:rFonts w:ascii="Times New Roman" w:hAnsi="Times New Roman" w:cs="Times New Roman"/>
          <w:sz w:val="24"/>
          <w:szCs w:val="24"/>
        </w:rPr>
        <w:t xml:space="preserve"> громади» окремого майна.</w:t>
      </w:r>
    </w:p>
    <w:p w14:paraId="234165E9" w14:textId="77777777" w:rsidR="00D80E4D" w:rsidRPr="00CF3225" w:rsidRDefault="00D80E4D" w:rsidP="00D80E4D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sz w:val="24"/>
          <w:szCs w:val="24"/>
          <w:lang w:eastAsia="ru-RU"/>
        </w:rPr>
        <w:t>23.Про внесення змін до рішення № 29 від 06.06.2024 року «Про 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торгів».</w:t>
      </w:r>
    </w:p>
    <w:p w14:paraId="1EEF5FC2" w14:textId="77777777" w:rsidR="00D80E4D" w:rsidRPr="00CF3225" w:rsidRDefault="00D80E4D" w:rsidP="00D80E4D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24.Про 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власності.</w:t>
      </w:r>
    </w:p>
    <w:p w14:paraId="60394D39" w14:textId="77777777" w:rsidR="00D80E4D" w:rsidRPr="00CF3225" w:rsidRDefault="00D80E4D" w:rsidP="00D80E4D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25.Про затвердження технічних документації із землеустрою щодо інвентаризації земельних ділянок комунальної власності.</w:t>
      </w:r>
    </w:p>
    <w:p w14:paraId="115462F2" w14:textId="77777777" w:rsidR="00D80E4D" w:rsidRPr="00CF3225" w:rsidRDefault="00D80E4D" w:rsidP="00D80E4D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26.Про затвердження матеріалів нормативної грошової оцінки земельної ділянки.</w:t>
      </w:r>
    </w:p>
    <w:p w14:paraId="6D648C38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27.Про затвердження технічної документації та передачу у власність земельної ділянки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Грибко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Л.Г.</w:t>
      </w:r>
    </w:p>
    <w:p w14:paraId="456423EC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28.Про затвердження технічної документації та передачу у власність земельної ділянки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Кукі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О.Л.</w:t>
      </w:r>
    </w:p>
    <w:p w14:paraId="2DC2FE03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29.Про затвердження технічної документації та передачу у власність земельної ділянки гр. Мелещенко В.М.</w:t>
      </w:r>
    </w:p>
    <w:p w14:paraId="2C97746F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30.Про затвердження технічної документації та передачу у власність земельної ділянки гр. Михайленку Л.О.</w:t>
      </w:r>
    </w:p>
    <w:p w14:paraId="495A9AC5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31.Про затвердження технічної документації та передачу у власність земельної ділянки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Патраш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Т.В.</w:t>
      </w:r>
    </w:p>
    <w:p w14:paraId="33F0463E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32.Про затвердження технічної документації та передачу у власність земельної ділянки гр. Петровій Т.В.</w:t>
      </w:r>
    </w:p>
    <w:p w14:paraId="23C387BA" w14:textId="77777777" w:rsidR="00D80E4D" w:rsidRPr="00CF3225" w:rsidRDefault="00D80E4D" w:rsidP="00D80E4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33.Про затвердження технічної документації та передачу у власність земельної ділянки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Стречень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Н.В.</w:t>
      </w:r>
    </w:p>
    <w:p w14:paraId="1F3A9DD3" w14:textId="77777777" w:rsidR="00D80E4D" w:rsidRPr="00CF3225" w:rsidRDefault="00D80E4D" w:rsidP="00D80E4D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34.Про розгляд клопотання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Курелюк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щодо поділу земельної ділянки за цільовим призначенням.</w:t>
      </w:r>
    </w:p>
    <w:p w14:paraId="26C5646C" w14:textId="77777777" w:rsidR="00D80E4D" w:rsidRPr="00CF3225" w:rsidRDefault="00D80E4D" w:rsidP="00D80E4D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35.Про розгляд клопотання гр. </w:t>
      </w:r>
      <w:proofErr w:type="spellStart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Чепурненко</w:t>
      </w:r>
      <w:proofErr w:type="spellEnd"/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щодо поділу земельної ділянки за цільовим призначенням.</w:t>
      </w:r>
    </w:p>
    <w:p w14:paraId="7DAA429F" w14:textId="452CFE24" w:rsidR="00D80E4D" w:rsidRPr="00CF3225" w:rsidRDefault="00D80E4D" w:rsidP="003130F0">
      <w:pPr>
        <w:tabs>
          <w:tab w:val="left" w:pos="6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36."Про затвердження комісії щодо прийняття у комунальну власність об'єктів державної власності"</w:t>
      </w:r>
      <w:r w:rsidR="00BA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2D7BAA" w14:textId="62B2D61C" w:rsidR="00522FDF" w:rsidRPr="003130F0" w:rsidRDefault="00D80E4D" w:rsidP="0031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F0">
        <w:rPr>
          <w:rFonts w:ascii="Times New Roman" w:hAnsi="Times New Roman" w:cs="Times New Roman"/>
          <w:bCs/>
          <w:color w:val="000000"/>
          <w:sz w:val="24"/>
          <w:szCs w:val="24"/>
        </w:rPr>
        <w:t>37.Про</w:t>
      </w:r>
      <w:r w:rsidR="003130F0" w:rsidRPr="003130F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2859731"/>
      <w:r w:rsidR="003130F0" w:rsidRPr="003130F0">
        <w:rPr>
          <w:rFonts w:ascii="Times New Roman" w:hAnsi="Times New Roman" w:cs="Times New Roman"/>
          <w:sz w:val="24"/>
          <w:szCs w:val="24"/>
        </w:rPr>
        <w:t>затвердження меморандуму про співпрацю.</w:t>
      </w:r>
      <w:bookmarkEnd w:id="5"/>
    </w:p>
    <w:p w14:paraId="439E04DA" w14:textId="206A3CE8" w:rsidR="00460894" w:rsidRDefault="00465A8E" w:rsidP="003130F0">
      <w:pPr>
        <w:pStyle w:val="3"/>
        <w:shd w:val="clear" w:color="auto" w:fill="FFFFFF"/>
        <w:jc w:val="left"/>
        <w:rPr>
          <w:rStyle w:val="af"/>
          <w:b w:val="0"/>
          <w:bCs w:val="0"/>
          <w:i w:val="0"/>
          <w:iCs w:val="0"/>
          <w:color w:val="000000"/>
          <w:sz w:val="24"/>
          <w:bdr w:val="none" w:sz="0" w:space="0" w:color="auto" w:frame="1"/>
        </w:rPr>
      </w:pPr>
      <w:r w:rsidRPr="00465A8E">
        <w:rPr>
          <w:b w:val="0"/>
          <w:bCs w:val="0"/>
          <w:sz w:val="24"/>
        </w:rPr>
        <w:t xml:space="preserve">38.Про внесення змін до Програми соціального захисту населення </w:t>
      </w:r>
      <w:proofErr w:type="spellStart"/>
      <w:r w:rsidRPr="00465A8E">
        <w:rPr>
          <w:b w:val="0"/>
          <w:bCs w:val="0"/>
          <w:sz w:val="24"/>
        </w:rPr>
        <w:t>Широківської</w:t>
      </w:r>
      <w:proofErr w:type="spellEnd"/>
      <w:r w:rsidRPr="00465A8E">
        <w:rPr>
          <w:b w:val="0"/>
          <w:bCs w:val="0"/>
          <w:sz w:val="24"/>
        </w:rPr>
        <w:t xml:space="preserve"> сільської територіальної громади</w:t>
      </w:r>
      <w:r w:rsidRPr="00465A8E">
        <w:rPr>
          <w:rStyle w:val="af"/>
          <w:b w:val="0"/>
          <w:bCs w:val="0"/>
          <w:color w:val="000000"/>
          <w:sz w:val="24"/>
          <w:bdr w:val="none" w:sz="0" w:space="0" w:color="auto" w:frame="1"/>
        </w:rPr>
        <w:t xml:space="preserve"> </w:t>
      </w:r>
      <w:r w:rsidRPr="00465A8E">
        <w:rPr>
          <w:rStyle w:val="af"/>
          <w:b w:val="0"/>
          <w:bCs w:val="0"/>
          <w:i w:val="0"/>
          <w:iCs w:val="0"/>
          <w:color w:val="000000"/>
          <w:sz w:val="24"/>
          <w:bdr w:val="none" w:sz="0" w:space="0" w:color="auto" w:frame="1"/>
        </w:rPr>
        <w:t>«Назустріч людям» на 2023 – 2025 роки.</w:t>
      </w:r>
    </w:p>
    <w:p w14:paraId="7215DD16" w14:textId="71C45D23" w:rsidR="0076140D" w:rsidRDefault="0076140D" w:rsidP="0031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39.Про</w:t>
      </w:r>
      <w:r w:rsidRPr="00761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26AF48A1" w14:textId="4CDA280C" w:rsidR="0076140D" w:rsidRPr="00C018C4" w:rsidRDefault="0076140D" w:rsidP="00C018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40.Про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65E0D200" w14:textId="6BF90FA5" w:rsidR="00FE7559" w:rsidRPr="00CF3225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F3225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CF3225">
        <w:rPr>
          <w:rFonts w:ascii="Times New Roman" w:hAnsi="Times New Roman"/>
          <w:sz w:val="24"/>
          <w:szCs w:val="24"/>
          <w:lang w:val="uk-UA"/>
        </w:rPr>
        <w:t xml:space="preserve">А    – </w:t>
      </w:r>
      <w:r w:rsidR="00C018C4">
        <w:rPr>
          <w:rFonts w:ascii="Times New Roman" w:hAnsi="Times New Roman"/>
          <w:sz w:val="24"/>
          <w:szCs w:val="24"/>
          <w:lang w:val="uk-UA"/>
        </w:rPr>
        <w:t>14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7927E655" w:rsidR="002862E6" w:rsidRPr="00CF3225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3225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F3225" w:rsidRPr="00CF3225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сесії </w:t>
      </w:r>
      <w:proofErr w:type="spellStart"/>
      <w:r w:rsidR="00CF3225" w:rsidRPr="00CF322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CF3225" w:rsidRPr="00CF3225">
        <w:rPr>
          <w:rFonts w:ascii="Times New Roman" w:hAnsi="Times New Roman"/>
          <w:sz w:val="24"/>
          <w:szCs w:val="24"/>
          <w:lang w:val="uk-UA"/>
        </w:rPr>
        <w:t xml:space="preserve"> сільської ради від 12.03.2024 року № 5 «Про затвердження офіційної символіки </w:t>
      </w:r>
      <w:proofErr w:type="spellStart"/>
      <w:r w:rsidR="00CF3225" w:rsidRPr="00CF322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CF3225" w:rsidRPr="00CF3225">
        <w:rPr>
          <w:rFonts w:ascii="Times New Roman" w:hAnsi="Times New Roman"/>
          <w:sz w:val="24"/>
          <w:szCs w:val="24"/>
          <w:lang w:val="uk-UA"/>
        </w:rPr>
        <w:t xml:space="preserve"> об’єднаної територіальної громади».</w:t>
      </w:r>
    </w:p>
    <w:p w14:paraId="03AD5060" w14:textId="272390F5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2441C6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</w:t>
      </w:r>
      <w:r w:rsidR="002441C6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5D600F3B" w:rsidR="00FE7559" w:rsidRPr="00CF322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bookmarkStart w:id="6" w:name="_Hlk194497801"/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  <w:bookmarkEnd w:id="6"/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bookmarkStart w:id="7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7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71DF7A4D" w:rsidR="004B0191" w:rsidRPr="00CF3225" w:rsidRDefault="00DC56F8" w:rsidP="00CF3225">
      <w:pPr>
        <w:pStyle w:val="4527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>2</w:t>
      </w:r>
      <w:r w:rsidR="004B0191" w:rsidRPr="00CF3225">
        <w:rPr>
          <w:rFonts w:eastAsia="Calibri"/>
          <w:b/>
          <w:lang w:val="uk-UA"/>
        </w:rPr>
        <w:t xml:space="preserve">.СЛУХАЛИ: </w:t>
      </w:r>
      <w:r w:rsidR="005F19F2" w:rsidRPr="00CF3225">
        <w:rPr>
          <w:rFonts w:eastAsia="Calibri"/>
          <w:lang w:val="uk-UA"/>
        </w:rPr>
        <w:t xml:space="preserve">Про </w:t>
      </w:r>
      <w:r w:rsidR="00CF3225" w:rsidRPr="00CF3225">
        <w:rPr>
          <w:color w:val="000000"/>
          <w:lang w:val="uk-UA"/>
        </w:rPr>
        <w:t>звіт щодо здійснення державної регуляторної політики виконавчим комітетом</w:t>
      </w:r>
      <w:r w:rsidR="00CF3225" w:rsidRPr="00CF3225">
        <w:rPr>
          <w:color w:val="000000"/>
        </w:rPr>
        <w:t> </w:t>
      </w:r>
      <w:r w:rsidR="00CF3225" w:rsidRPr="00CF3225">
        <w:rPr>
          <w:color w:val="000000"/>
          <w:lang w:val="uk-UA"/>
        </w:rPr>
        <w:t xml:space="preserve"> </w:t>
      </w:r>
      <w:proofErr w:type="spellStart"/>
      <w:r w:rsidR="00CF3225" w:rsidRPr="00CF3225">
        <w:rPr>
          <w:color w:val="000000"/>
          <w:lang w:val="uk-UA"/>
        </w:rPr>
        <w:t>Широківської</w:t>
      </w:r>
      <w:proofErr w:type="spellEnd"/>
      <w:r w:rsidR="00CF3225" w:rsidRPr="00CF3225">
        <w:rPr>
          <w:color w:val="000000"/>
          <w:lang w:val="uk-UA"/>
        </w:rPr>
        <w:t xml:space="preserve"> сільської</w:t>
      </w:r>
      <w:r w:rsidR="00CF3225" w:rsidRPr="00CF3225">
        <w:rPr>
          <w:color w:val="000000"/>
        </w:rPr>
        <w:t> </w:t>
      </w:r>
      <w:r w:rsidR="00CF3225" w:rsidRPr="00CF3225">
        <w:rPr>
          <w:color w:val="000000"/>
          <w:lang w:val="uk-UA"/>
        </w:rPr>
        <w:t xml:space="preserve"> ради Запорізького району Запорізької області</w:t>
      </w:r>
      <w:r w:rsidR="00CF3225" w:rsidRPr="00CF3225">
        <w:rPr>
          <w:color w:val="000000"/>
        </w:rPr>
        <w:t> </w:t>
      </w:r>
      <w:r w:rsidR="00CF3225" w:rsidRPr="00CF3225">
        <w:rPr>
          <w:color w:val="000000"/>
          <w:lang w:val="uk-UA"/>
        </w:rPr>
        <w:t xml:space="preserve"> в 2024 році.</w:t>
      </w:r>
    </w:p>
    <w:p w14:paraId="0D751D14" w14:textId="77777777" w:rsidR="00CF322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CF3225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</w:t>
      </w:r>
      <w:r w:rsidR="00CF3225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22657050" w14:textId="409E216D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16502805" w:rsidR="004B0191" w:rsidRPr="00257AF2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3DDC48E9" w:rsidR="00E41101" w:rsidRPr="00CF3225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r w:rsidR="00CF3225" w:rsidRPr="00CF3225">
        <w:rPr>
          <w:color w:val="000000"/>
          <w:lang w:val="uk-UA"/>
        </w:rPr>
        <w:t xml:space="preserve">затвердження плану діяльності </w:t>
      </w:r>
      <w:proofErr w:type="spellStart"/>
      <w:r w:rsidR="00CF3225" w:rsidRPr="00CF3225">
        <w:rPr>
          <w:color w:val="000000"/>
          <w:lang w:val="uk-UA"/>
        </w:rPr>
        <w:t>Широківської</w:t>
      </w:r>
      <w:proofErr w:type="spellEnd"/>
      <w:r w:rsidR="00CF3225" w:rsidRPr="00CF3225">
        <w:rPr>
          <w:color w:val="000000"/>
          <w:lang w:val="uk-UA"/>
        </w:rPr>
        <w:t xml:space="preserve"> сільської</w:t>
      </w:r>
      <w:r w:rsidR="00CF3225" w:rsidRPr="00CF3225">
        <w:rPr>
          <w:color w:val="000000"/>
        </w:rPr>
        <w:t> </w:t>
      </w:r>
      <w:r w:rsidR="00CF3225" w:rsidRPr="00CF3225">
        <w:rPr>
          <w:color w:val="000000"/>
          <w:lang w:val="uk-UA"/>
        </w:rPr>
        <w:t xml:space="preserve"> ради Запорізького району Запорізької області з підготовки проектів регуляторних актів на 2025 рік.</w:t>
      </w:r>
    </w:p>
    <w:p w14:paraId="39122F91" w14:textId="77777777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CF3225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</w:t>
      </w:r>
      <w:r w:rsidR="00CF3225" w:rsidRPr="00CF322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1C1BFDFE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65E5AE" w14:textId="496709AD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CF3225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затвердження Правил утримання домашніх тварин на території </w:t>
      </w:r>
      <w:proofErr w:type="spellStart"/>
      <w:r w:rsidR="00CF3225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>Широківської</w:t>
      </w:r>
      <w:proofErr w:type="spellEnd"/>
      <w:r w:rsidR="00CF3225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1683AD45" w14:textId="7D2AA4EC" w:rsidR="008A5ABE" w:rsidRPr="00B35260" w:rsidRDefault="00E41101" w:rsidP="008A5A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CF3225">
        <w:rPr>
          <w:rFonts w:ascii="Times New Roman" w:eastAsia="Calibri" w:hAnsi="Times New Roman" w:cs="Times New Roman"/>
          <w:bCs/>
          <w:sz w:val="24"/>
          <w:szCs w:val="24"/>
        </w:rPr>
        <w:t>Є.Кіслухін</w:t>
      </w:r>
      <w:proofErr w:type="spellEnd"/>
      <w:r w:rsidR="00CF322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з питань контролю та інспектування, взаємодії з правоохоронними органами, цивільного захисту, військового обліку та забезпечення безпечного середовища.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78EBB942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CF85F0" w14:textId="7618D2E0" w:rsidR="00942E6C" w:rsidRPr="008A5ABE" w:rsidRDefault="00942E6C" w:rsidP="008A5ABE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225"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Програми підтримки та розвитку </w:t>
      </w:r>
      <w:r w:rsidR="00CF3225" w:rsidRPr="00CF3225">
        <w:rPr>
          <w:rFonts w:ascii="Times New Roman" w:hAnsi="Times New Roman" w:cs="Times New Roman"/>
          <w:sz w:val="24"/>
          <w:szCs w:val="24"/>
        </w:rPr>
        <w:t>КП «КСП «ШИРОКЕ»</w:t>
      </w:r>
      <w:r w:rsidR="00CF3225"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3225" w:rsidRPr="00CF322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CF3225"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 на 2024 – 2026 роки.</w:t>
      </w:r>
    </w:p>
    <w:p w14:paraId="2A6C0370" w14:textId="7444EBA8" w:rsidR="001611FE" w:rsidRPr="00DE2567" w:rsidRDefault="00942E6C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062F1DD4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4DFF2D6" w14:textId="4CCAA53A" w:rsidR="006E5C07" w:rsidRPr="001F02C2" w:rsidRDefault="006E5C07" w:rsidP="001F02C2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225" w:rsidRPr="0022333B">
        <w:rPr>
          <w:rFonts w:ascii="Times New Roman" w:hAnsi="Times New Roman" w:cs="Times New Roman"/>
          <w:color w:val="000000"/>
          <w:sz w:val="24"/>
          <w:szCs w:val="24"/>
        </w:rPr>
        <w:t>затвердження звіту про виконання фінансового плану комунального підприємства  «</w:t>
      </w:r>
      <w:proofErr w:type="spellStart"/>
      <w:r w:rsidR="00CF3225" w:rsidRPr="0022333B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CF3225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3225" w:rsidRPr="0022333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CF3225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 за 9 місяців 2024 року.</w:t>
      </w:r>
    </w:p>
    <w:p w14:paraId="0CB8690C" w14:textId="05F01184" w:rsidR="001611FE" w:rsidRPr="00B35260" w:rsidRDefault="00E41101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1F02C2">
        <w:rPr>
          <w:rFonts w:ascii="Times New Roman" w:eastAsia="Calibri" w:hAnsi="Times New Roman" w:cs="Times New Roman"/>
          <w:bCs/>
          <w:sz w:val="24"/>
          <w:szCs w:val="24"/>
        </w:rPr>
        <w:t>М.</w:t>
      </w:r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Піун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головний бухгалтер КП </w:t>
      </w:r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</w:t>
      </w:r>
      <w:r w:rsidR="002233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6BF4C" w14:textId="19A2B28D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58980370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1EEDF036" w:rsidR="00121E7C" w:rsidRDefault="005F6565" w:rsidP="00121E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1F02C2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внесення змін до фінансового плану комунального підприємства "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громади" на 2024 рік.</w:t>
      </w:r>
    </w:p>
    <w:p w14:paraId="71E2935F" w14:textId="2B4F0E02" w:rsidR="005F6565" w:rsidRPr="00121E7C" w:rsidRDefault="005F6565" w:rsidP="00121E7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М.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Піун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головний бухгалтер КП </w:t>
      </w:r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Благводсервіс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22333B" w:rsidRPr="0022333B">
        <w:rPr>
          <w:rFonts w:ascii="Times New Roman" w:hAnsi="Times New Roman" w:cs="Times New Roman"/>
          <w:color w:val="000000"/>
          <w:sz w:val="24"/>
          <w:szCs w:val="24"/>
        </w:rPr>
        <w:t xml:space="preserve"> громади»</w:t>
      </w:r>
      <w:r w:rsidR="002233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3CA211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5AC8CD15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77777777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  № 23 «Про бюджет </w:t>
      </w:r>
      <w:proofErr w:type="spellStart"/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7FAC9A7B" w14:textId="5D9572F5" w:rsidR="001611FE" w:rsidRPr="00121E7C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64707FF5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5126BE" w14:textId="4417AD05" w:rsidR="001611FE" w:rsidRPr="0022333B" w:rsidRDefault="001611FE" w:rsidP="0022333B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bCs/>
          <w:color w:val="000000"/>
          <w:lang w:val="uk-UA"/>
        </w:rPr>
      </w:pPr>
      <w:r>
        <w:rPr>
          <w:rFonts w:eastAsia="Calibri"/>
          <w:b/>
        </w:rPr>
        <w:t>9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="00596FF7" w:rsidRPr="00E41101">
        <w:rPr>
          <w:rFonts w:eastAsia="Calibri"/>
        </w:rPr>
        <w:t>Про</w:t>
      </w:r>
      <w:proofErr w:type="gramEnd"/>
      <w:r w:rsidR="00596FF7" w:rsidRPr="00E41101">
        <w:rPr>
          <w:rFonts w:eastAsia="Calibri"/>
        </w:rPr>
        <w:t xml:space="preserve"> </w:t>
      </w:r>
      <w:r w:rsidR="0022333B" w:rsidRPr="00CF3225">
        <w:rPr>
          <w:bCs/>
          <w:color w:val="000000"/>
          <w:lang w:val="uk-UA"/>
        </w:rPr>
        <w:t xml:space="preserve">затвердження Положення про Молодіжну раду при </w:t>
      </w:r>
      <w:proofErr w:type="spellStart"/>
      <w:r w:rsidR="0022333B" w:rsidRPr="00CF3225">
        <w:rPr>
          <w:bCs/>
          <w:color w:val="000000"/>
          <w:lang w:val="uk-UA"/>
        </w:rPr>
        <w:t>Широківській</w:t>
      </w:r>
      <w:proofErr w:type="spellEnd"/>
      <w:r w:rsidR="0022333B" w:rsidRPr="00CF3225">
        <w:rPr>
          <w:bCs/>
          <w:color w:val="000000"/>
          <w:lang w:val="uk-UA"/>
        </w:rPr>
        <w:t xml:space="preserve"> сільській раді Запорізького району Запорізької області в новій редакції.</w:t>
      </w:r>
    </w:p>
    <w:p w14:paraId="734850AA" w14:textId="26C7A326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А.Якубіна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«Центр </w:t>
      </w:r>
      <w:r w:rsidR="0022333B" w:rsidRPr="005F6565">
        <w:rPr>
          <w:rFonts w:ascii="Times New Roman" w:hAnsi="Times New Roman" w:cs="Times New Roman"/>
          <w:sz w:val="24"/>
          <w:szCs w:val="24"/>
        </w:rPr>
        <w:t xml:space="preserve">культури та дозвілля, сім’ї, молоді, спорту та туризму» </w:t>
      </w:r>
      <w:proofErr w:type="spellStart"/>
      <w:r w:rsidR="0022333B" w:rsidRPr="005F656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2333B" w:rsidRPr="005F656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="0022333B">
        <w:rPr>
          <w:rFonts w:ascii="Times New Roman" w:hAnsi="Times New Roman" w:cs="Times New Roman"/>
          <w:sz w:val="24"/>
          <w:szCs w:val="24"/>
        </w:rPr>
        <w:t>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4AE9D855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258E069F" w:rsidR="001611FE" w:rsidRDefault="001611FE" w:rsidP="0022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22333B"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08C07FB6" w14:textId="4A07520B" w:rsidR="001611FE" w:rsidRPr="00121E7C" w:rsidRDefault="001611FE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А.Якубіна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«Центр </w:t>
      </w:r>
      <w:r w:rsidR="0022333B" w:rsidRPr="005F6565">
        <w:rPr>
          <w:rFonts w:ascii="Times New Roman" w:hAnsi="Times New Roman" w:cs="Times New Roman"/>
          <w:sz w:val="24"/>
          <w:szCs w:val="24"/>
        </w:rPr>
        <w:t xml:space="preserve">культури та дозвілля, сім’ї, молоді, спорту та туризму» </w:t>
      </w:r>
      <w:proofErr w:type="spellStart"/>
      <w:r w:rsidR="0022333B" w:rsidRPr="005F656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2333B" w:rsidRPr="005F656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="0022333B">
        <w:rPr>
          <w:rFonts w:ascii="Times New Roman" w:hAnsi="Times New Roman" w:cs="Times New Roman"/>
          <w:sz w:val="24"/>
          <w:szCs w:val="24"/>
        </w:rPr>
        <w:t>.</w:t>
      </w:r>
    </w:p>
    <w:p w14:paraId="5BF013D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081D182A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700DC672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штатних розписів закладів освіти </w:t>
      </w:r>
      <w:proofErr w:type="spellStart"/>
      <w:r w:rsidR="0022333B" w:rsidRPr="00CF322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22333B" w:rsidRPr="00CF322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0D94E8E5" w14:textId="2703C514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24B755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5F34AA3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126C1858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2333B" w:rsidRPr="0022333B">
        <w:rPr>
          <w:rFonts w:ascii="Times New Roman" w:eastAsia="Calibri" w:hAnsi="Times New Roman" w:cs="Times New Roman"/>
          <w:sz w:val="24"/>
          <w:szCs w:val="24"/>
        </w:rPr>
        <w:t>затвердження</w:t>
      </w:r>
      <w:r w:rsidR="0022333B" w:rsidRPr="0022333B">
        <w:rPr>
          <w:rFonts w:ascii="Times New Roman" w:hAnsi="Times New Roman" w:cs="Times New Roman"/>
          <w:sz w:val="24"/>
          <w:szCs w:val="24"/>
        </w:rPr>
        <w:t xml:space="preserve"> </w:t>
      </w:r>
      <w:r w:rsidR="0022333B" w:rsidRPr="0022333B">
        <w:rPr>
          <w:rFonts w:ascii="Times New Roman" w:eastAsia="Calibri" w:hAnsi="Times New Roman" w:cs="Times New Roman"/>
          <w:sz w:val="24"/>
          <w:szCs w:val="24"/>
        </w:rPr>
        <w:t xml:space="preserve">передавального </w:t>
      </w:r>
      <w:proofErr w:type="spellStart"/>
      <w:r w:rsidR="0022333B" w:rsidRPr="0022333B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>Відраднівської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 </w:t>
      </w:r>
      <w:proofErr w:type="spellStart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 ради Запорізького району Запорізької області.</w:t>
      </w:r>
    </w:p>
    <w:p w14:paraId="4A33AFEE" w14:textId="6D9B456B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3BF1083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0273119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B0D263" w14:textId="2D1C137D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2333B" w:rsidRPr="0022333B">
        <w:rPr>
          <w:rFonts w:ascii="Times New Roman" w:eastAsia="Calibri" w:hAnsi="Times New Roman" w:cs="Times New Roman"/>
          <w:sz w:val="24"/>
          <w:szCs w:val="24"/>
        </w:rPr>
        <w:t>затвердження</w:t>
      </w:r>
      <w:r w:rsidR="0022333B" w:rsidRPr="0022333B">
        <w:rPr>
          <w:rFonts w:ascii="Times New Roman" w:hAnsi="Times New Roman" w:cs="Times New Roman"/>
          <w:sz w:val="24"/>
          <w:szCs w:val="24"/>
        </w:rPr>
        <w:t xml:space="preserve"> </w:t>
      </w:r>
      <w:r w:rsidR="0022333B" w:rsidRPr="0022333B">
        <w:rPr>
          <w:rFonts w:ascii="Times New Roman" w:eastAsia="Calibri" w:hAnsi="Times New Roman" w:cs="Times New Roman"/>
          <w:sz w:val="24"/>
          <w:szCs w:val="24"/>
        </w:rPr>
        <w:t xml:space="preserve">передавального </w:t>
      </w:r>
      <w:proofErr w:type="spellStart"/>
      <w:r w:rsidR="0022333B" w:rsidRPr="0022333B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>Августинівської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 xml:space="preserve"> початкової школи </w:t>
      </w:r>
      <w:proofErr w:type="spellStart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="0022333B" w:rsidRPr="0022333B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 ради Запорізького району Запорізької області.</w:t>
      </w:r>
    </w:p>
    <w:p w14:paraId="13D26CDC" w14:textId="77777777" w:rsidR="0022333B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22333B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22333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113AB5BC" w14:textId="1A7EF6E5" w:rsidR="007A4C49" w:rsidRPr="00DB143F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1375BEBF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4F512CD1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</w:t>
      </w:r>
      <w:r w:rsidR="00EC17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602097" w14:textId="77777777" w:rsid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2D99A787" w14:textId="3588638E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27235B6A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128A07F6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меморандуму про співпрацю</w:t>
      </w:r>
      <w:r w:rsidR="00EC17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84CBCD" w14:textId="77777777" w:rsid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32828E77" w14:textId="3EE31AB8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1276BA91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2B3BB049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CF3225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EC17C6" w:rsidRPr="00CF322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EC17C6" w:rsidRPr="00CF322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5FDA58E" w14:textId="4920A53F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6FE003F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6F06AC7F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bookmarkStart w:id="8" w:name="_Hlk184133456"/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17.СЛУХАЛИ: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EC17C6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EC17C6" w:rsidRPr="00EC17C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C17C6" w:rsidRPr="00EC17C6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46199162" w14:textId="3984B5CA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DEB32B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00054340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11E221C0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BA1B20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BA1B20">
        <w:rPr>
          <w:rFonts w:ascii="Times New Roman" w:eastAsia="Calibri" w:hAnsi="Times New Roman" w:cs="Times New Roman"/>
          <w:sz w:val="24"/>
          <w:szCs w:val="24"/>
        </w:rPr>
        <w:t>О.Шкроботько</w:t>
      </w:r>
      <w:proofErr w:type="spellEnd"/>
      <w:r w:rsidR="00BA1B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8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14D6E85A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EC17C6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EC17C6" w:rsidRPr="00EC17C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C17C6" w:rsidRPr="00EC17C6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0C197C26" w14:textId="40012D48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8BC83A3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64F18EFE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77BB7DBC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BA1B20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BA1B20">
        <w:rPr>
          <w:rFonts w:ascii="Times New Roman" w:eastAsia="Calibri" w:hAnsi="Times New Roman" w:cs="Times New Roman"/>
          <w:sz w:val="24"/>
          <w:szCs w:val="24"/>
        </w:rPr>
        <w:t>Л.Суткова</w:t>
      </w:r>
      <w:proofErr w:type="spellEnd"/>
      <w:r w:rsidR="00BA1B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29AA5C0" w14:textId="2E18AD46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19.СЛУХАЛИ: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EC17C6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EC17C6" w:rsidRPr="00EC17C6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C17C6" w:rsidRPr="00EC17C6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11D59B75" w14:textId="0832F522" w:rsidR="007A4C49" w:rsidRP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AB98FC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22078E94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736E2C9F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BA1B20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BA1B20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="00BA1B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3242B4" w14:textId="4735DA0B" w:rsidR="007A4C49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CC8111" w14:textId="25271E3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20.СЛУХАЛИ: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EC17C6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38924626" w14:textId="77777777" w:rsid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48C6E27" w14:textId="45D9334F" w:rsidR="007A4C49" w:rsidRP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6AA72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9C87D2" w14:textId="16F57F1D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81363A7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E2A168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357054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C7216E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винести його на розгляд сесії.</w:t>
      </w:r>
    </w:p>
    <w:p w14:paraId="77FAAC23" w14:textId="66AABA3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D3B39D" w14:textId="1F8B406E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початок організаційних питань з підготовки у передачу в користування комунального майна.</w:t>
      </w:r>
    </w:p>
    <w:p w14:paraId="4099D280" w14:textId="77777777" w:rsidR="00EC17C6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C1DD865" w14:textId="7B31CD31" w:rsidR="007A4C49" w:rsidRPr="00DB143F" w:rsidRDefault="007A4C49" w:rsidP="00EC1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03647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3332C0" w14:textId="1FAD4769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302EEF0E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395B6F1" w14:textId="76502A8E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19800A2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F5D32D2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B7BC5B" w14:textId="3C8D3FF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E44F40" w14:textId="7468176D" w:rsidR="007A4C49" w:rsidRPr="00165FAB" w:rsidRDefault="007A4C49" w:rsidP="009E44D1">
      <w:pPr>
        <w:pStyle w:val="2949"/>
        <w:widowControl w:val="0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</w:rPr>
        <w:t>2</w:t>
      </w:r>
      <w:r w:rsidR="0034207D">
        <w:rPr>
          <w:rFonts w:eastAsia="Calibri"/>
          <w:b/>
        </w:rPr>
        <w:t>2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7A4C49">
        <w:rPr>
          <w:rFonts w:eastAsia="Calibri"/>
        </w:rPr>
        <w:t>Про</w:t>
      </w:r>
      <w:proofErr w:type="gramEnd"/>
      <w:r w:rsidRPr="007A4C49">
        <w:rPr>
          <w:rFonts w:eastAsia="Calibri"/>
        </w:rPr>
        <w:t xml:space="preserve"> </w:t>
      </w:r>
      <w:r w:rsidR="00EC17C6" w:rsidRPr="00CF3225">
        <w:rPr>
          <w:color w:val="000000"/>
        </w:rPr>
        <w:t xml:space="preserve">передачу в </w:t>
      </w:r>
      <w:proofErr w:type="spellStart"/>
      <w:r w:rsidR="00EC17C6" w:rsidRPr="00CF3225">
        <w:rPr>
          <w:color w:val="000000"/>
        </w:rPr>
        <w:t>користування</w:t>
      </w:r>
      <w:proofErr w:type="spellEnd"/>
      <w:r w:rsidR="00EC17C6" w:rsidRPr="00CF3225">
        <w:rPr>
          <w:color w:val="000000"/>
        </w:rPr>
        <w:t xml:space="preserve"> КП </w:t>
      </w:r>
      <w:r w:rsidR="00EC17C6" w:rsidRPr="00CF3225">
        <w:t>«</w:t>
      </w:r>
      <w:proofErr w:type="spellStart"/>
      <w:r w:rsidR="00EC17C6" w:rsidRPr="00CF3225">
        <w:t>Благводсервіс</w:t>
      </w:r>
      <w:proofErr w:type="spellEnd"/>
      <w:r w:rsidR="00EC17C6" w:rsidRPr="00CF3225">
        <w:t xml:space="preserve"> </w:t>
      </w:r>
      <w:proofErr w:type="spellStart"/>
      <w:r w:rsidR="00EC17C6" w:rsidRPr="00CF3225">
        <w:t>Широківської</w:t>
      </w:r>
      <w:proofErr w:type="spellEnd"/>
      <w:r w:rsidR="00EC17C6" w:rsidRPr="00CF3225">
        <w:t xml:space="preserve"> </w:t>
      </w:r>
      <w:proofErr w:type="spellStart"/>
      <w:r w:rsidR="00EC17C6" w:rsidRPr="00CF3225">
        <w:t>громади</w:t>
      </w:r>
      <w:proofErr w:type="spellEnd"/>
      <w:r w:rsidR="00EC17C6" w:rsidRPr="00CF3225">
        <w:t xml:space="preserve">» </w:t>
      </w:r>
      <w:proofErr w:type="spellStart"/>
      <w:r w:rsidR="00EC17C6" w:rsidRPr="00CF3225">
        <w:t>окремого</w:t>
      </w:r>
      <w:proofErr w:type="spellEnd"/>
      <w:r w:rsidR="00EC17C6" w:rsidRPr="00CF3225">
        <w:t xml:space="preserve"> майна.</w:t>
      </w:r>
    </w:p>
    <w:p w14:paraId="598D4324" w14:textId="77777777" w:rsidR="00EC17C6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EC17C6" w:rsidRPr="00EC17C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16D2537" w14:textId="4B38B53A" w:rsidR="007A4C49" w:rsidRPr="00DB143F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39AD1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B1F371" w14:textId="75754F10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03D516B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D51ABD" w14:textId="7CF58EAE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2A6F773D" w14:textId="2988D44F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E44D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13E29F1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DCBF1B" w14:textId="5C9C1B64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144758" w14:textId="09BEF890" w:rsidR="00A917D8" w:rsidRDefault="0034207D" w:rsidP="00A917D8">
      <w:pPr>
        <w:pStyle w:val="2571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t>23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>:</w:t>
      </w:r>
      <w:r w:rsidRPr="00E41101">
        <w:rPr>
          <w:rFonts w:eastAsia="Calibri"/>
        </w:rPr>
        <w:t xml:space="preserve"> </w:t>
      </w:r>
      <w:r w:rsidR="00165FAB" w:rsidRPr="008B5CBE">
        <w:rPr>
          <w:lang w:val="uk-UA"/>
        </w:rPr>
        <w:t>Про</w:t>
      </w:r>
      <w:proofErr w:type="gramEnd"/>
      <w:r w:rsidR="00165FAB" w:rsidRPr="008B5CBE">
        <w:rPr>
          <w:lang w:val="uk-UA"/>
        </w:rPr>
        <w:t xml:space="preserve"> </w:t>
      </w:r>
      <w:proofErr w:type="spellStart"/>
      <w:r w:rsidR="00EC17C6" w:rsidRPr="00CF3225">
        <w:t>внесення</w:t>
      </w:r>
      <w:proofErr w:type="spellEnd"/>
      <w:r w:rsidR="00EC17C6" w:rsidRPr="00CF3225">
        <w:t xml:space="preserve"> </w:t>
      </w:r>
      <w:proofErr w:type="spellStart"/>
      <w:r w:rsidR="00EC17C6" w:rsidRPr="00CF3225">
        <w:t>змін</w:t>
      </w:r>
      <w:proofErr w:type="spellEnd"/>
      <w:r w:rsidR="00EC17C6" w:rsidRPr="00CF3225">
        <w:t xml:space="preserve"> до </w:t>
      </w:r>
      <w:proofErr w:type="spellStart"/>
      <w:r w:rsidR="00EC17C6" w:rsidRPr="00CF3225">
        <w:t>рішення</w:t>
      </w:r>
      <w:proofErr w:type="spellEnd"/>
      <w:r w:rsidR="00EC17C6" w:rsidRPr="00CF3225">
        <w:t xml:space="preserve"> № 29 </w:t>
      </w:r>
      <w:proofErr w:type="spellStart"/>
      <w:r w:rsidR="00EC17C6" w:rsidRPr="00CF3225">
        <w:t>від</w:t>
      </w:r>
      <w:proofErr w:type="spellEnd"/>
      <w:r w:rsidR="00EC17C6" w:rsidRPr="00CF3225">
        <w:t xml:space="preserve"> 06.06.2024 року «Про </w:t>
      </w:r>
      <w:proofErr w:type="spellStart"/>
      <w:r w:rsidR="00EC17C6" w:rsidRPr="00CF3225">
        <w:t>надання</w:t>
      </w:r>
      <w:proofErr w:type="spellEnd"/>
      <w:r w:rsidR="00EC17C6" w:rsidRPr="00CF3225">
        <w:t xml:space="preserve"> </w:t>
      </w:r>
      <w:proofErr w:type="spellStart"/>
      <w:r w:rsidR="00EC17C6" w:rsidRPr="00CF3225">
        <w:t>дозволу</w:t>
      </w:r>
      <w:proofErr w:type="spellEnd"/>
      <w:r w:rsidR="00EC17C6" w:rsidRPr="00CF3225">
        <w:t xml:space="preserve"> на </w:t>
      </w:r>
      <w:proofErr w:type="spellStart"/>
      <w:r w:rsidR="00EC17C6" w:rsidRPr="00CF3225">
        <w:t>розроблення</w:t>
      </w:r>
      <w:proofErr w:type="spellEnd"/>
      <w:r w:rsidR="00EC17C6" w:rsidRPr="00CF3225">
        <w:t xml:space="preserve"> </w:t>
      </w:r>
      <w:proofErr w:type="spellStart"/>
      <w:r w:rsidR="00EC17C6" w:rsidRPr="00CF3225">
        <w:t>документації</w:t>
      </w:r>
      <w:proofErr w:type="spellEnd"/>
      <w:r w:rsidR="00EC17C6" w:rsidRPr="00CF3225">
        <w:t xml:space="preserve"> </w:t>
      </w:r>
      <w:proofErr w:type="spellStart"/>
      <w:r w:rsidR="00EC17C6" w:rsidRPr="00CF3225">
        <w:t>із</w:t>
      </w:r>
      <w:proofErr w:type="spellEnd"/>
      <w:r w:rsidR="00EC17C6" w:rsidRPr="00CF3225">
        <w:t xml:space="preserve"> </w:t>
      </w:r>
      <w:proofErr w:type="spellStart"/>
      <w:r w:rsidR="00EC17C6" w:rsidRPr="00CF3225">
        <w:t>землеустрою</w:t>
      </w:r>
      <w:proofErr w:type="spellEnd"/>
      <w:r w:rsidR="00EC17C6" w:rsidRPr="00CF3225">
        <w:t xml:space="preserve"> з метою </w:t>
      </w:r>
      <w:proofErr w:type="spellStart"/>
      <w:r w:rsidR="00EC17C6" w:rsidRPr="00CF3225">
        <w:t>поділу</w:t>
      </w:r>
      <w:proofErr w:type="spellEnd"/>
      <w:r w:rsidR="00EC17C6" w:rsidRPr="00CF3225">
        <w:t xml:space="preserve">, </w:t>
      </w:r>
      <w:proofErr w:type="spellStart"/>
      <w:r w:rsidR="00EC17C6" w:rsidRPr="00CF3225">
        <w:t>зміни</w:t>
      </w:r>
      <w:proofErr w:type="spellEnd"/>
      <w:r w:rsidR="00EC17C6" w:rsidRPr="00CF3225">
        <w:t xml:space="preserve"> </w:t>
      </w:r>
      <w:proofErr w:type="spellStart"/>
      <w:r w:rsidR="00EC17C6" w:rsidRPr="00CF3225">
        <w:t>цільового</w:t>
      </w:r>
      <w:proofErr w:type="spellEnd"/>
      <w:r w:rsidR="00EC17C6" w:rsidRPr="00CF3225">
        <w:t xml:space="preserve"> </w:t>
      </w:r>
      <w:proofErr w:type="spellStart"/>
      <w:r w:rsidR="00EC17C6" w:rsidRPr="00CF3225">
        <w:t>призначення</w:t>
      </w:r>
      <w:proofErr w:type="spellEnd"/>
      <w:r w:rsidR="00EC17C6" w:rsidRPr="00CF3225">
        <w:t xml:space="preserve"> </w:t>
      </w:r>
      <w:proofErr w:type="spellStart"/>
      <w:r w:rsidR="00EC17C6" w:rsidRPr="00CF3225">
        <w:t>земельних</w:t>
      </w:r>
      <w:proofErr w:type="spellEnd"/>
      <w:r w:rsidR="00EC17C6" w:rsidRPr="00CF3225">
        <w:t xml:space="preserve"> </w:t>
      </w:r>
      <w:proofErr w:type="spellStart"/>
      <w:r w:rsidR="00EC17C6" w:rsidRPr="00CF3225">
        <w:t>ділянок</w:t>
      </w:r>
      <w:proofErr w:type="spellEnd"/>
      <w:r w:rsidR="00EC17C6" w:rsidRPr="00CF3225">
        <w:t xml:space="preserve"> та </w:t>
      </w:r>
      <w:proofErr w:type="spellStart"/>
      <w:r w:rsidR="00EC17C6" w:rsidRPr="00CF3225">
        <w:t>внесення</w:t>
      </w:r>
      <w:proofErr w:type="spellEnd"/>
      <w:r w:rsidR="00EC17C6" w:rsidRPr="00CF3225">
        <w:t xml:space="preserve"> </w:t>
      </w:r>
      <w:proofErr w:type="spellStart"/>
      <w:r w:rsidR="00EC17C6" w:rsidRPr="00CF3225">
        <w:t>відомостей</w:t>
      </w:r>
      <w:proofErr w:type="spellEnd"/>
      <w:r w:rsidR="00EC17C6" w:rsidRPr="00CF3225">
        <w:t xml:space="preserve"> до Державного земельного кадастру в порядку </w:t>
      </w:r>
      <w:proofErr w:type="spellStart"/>
      <w:r w:rsidR="00EC17C6" w:rsidRPr="00CF3225">
        <w:t>підготовки</w:t>
      </w:r>
      <w:proofErr w:type="spellEnd"/>
      <w:r w:rsidR="00EC17C6" w:rsidRPr="00CF3225">
        <w:t xml:space="preserve"> </w:t>
      </w:r>
      <w:proofErr w:type="spellStart"/>
      <w:r w:rsidR="00EC17C6" w:rsidRPr="00CF3225">
        <w:t>лотів</w:t>
      </w:r>
      <w:proofErr w:type="spellEnd"/>
      <w:r w:rsidR="00EC17C6" w:rsidRPr="00CF3225">
        <w:t xml:space="preserve"> до </w:t>
      </w:r>
      <w:proofErr w:type="spellStart"/>
      <w:r w:rsidR="00EC17C6" w:rsidRPr="00CF3225">
        <w:t>проведення</w:t>
      </w:r>
      <w:proofErr w:type="spellEnd"/>
      <w:r w:rsidR="00EC17C6" w:rsidRPr="00CF3225">
        <w:t xml:space="preserve"> </w:t>
      </w:r>
      <w:proofErr w:type="spellStart"/>
      <w:r w:rsidR="00EC17C6" w:rsidRPr="00CF3225">
        <w:t>земельних</w:t>
      </w:r>
      <w:proofErr w:type="spellEnd"/>
      <w:r w:rsidR="00EC17C6" w:rsidRPr="00CF3225">
        <w:t xml:space="preserve"> </w:t>
      </w:r>
      <w:proofErr w:type="spellStart"/>
      <w:r w:rsidR="00EC17C6" w:rsidRPr="00CF3225">
        <w:t>торгів</w:t>
      </w:r>
      <w:proofErr w:type="spellEnd"/>
      <w:r w:rsidR="00EC17C6" w:rsidRPr="00CF3225">
        <w:t>».</w:t>
      </w:r>
    </w:p>
    <w:p w14:paraId="2FF2F19E" w14:textId="323B222C" w:rsidR="0034207D" w:rsidRPr="00A917D8" w:rsidRDefault="0034207D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62C099A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790C33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68D5BD4B" w14:textId="1887E51B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ACBCBFF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5DE91A" w14:textId="77777777" w:rsidR="0034207D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C460D6" w14:textId="3F457790" w:rsidR="0034207D" w:rsidRPr="00942E6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A917D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0C3DC25" w14:textId="77777777" w:rsidR="0034207D" w:rsidRPr="00121E7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570EE" w14:textId="72A046E5" w:rsidR="0034207D" w:rsidRDefault="0034207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541E29" w14:textId="1356268A" w:rsidR="00C877A9" w:rsidRPr="00165FAB" w:rsidRDefault="00C877A9" w:rsidP="00165F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165FAB"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проектів землеустрою (зміна цільового призначення земельних ділянок в порядку підготовки лотів до проведення земельних торгів) комунальної власності та надання дозволу на розроблення технічних документацій на інвентаризацію та поділ земельних ділянок комунальної власності.</w:t>
      </w:r>
    </w:p>
    <w:p w14:paraId="1415FA51" w14:textId="687A8656" w:rsidR="00C877A9" w:rsidRPr="00121E7C" w:rsidRDefault="00C877A9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A30ACCD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1F0DE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62378F" w14:textId="306CF023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2FA4AA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70EE37A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398DFF" w14:textId="77777777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8093ED6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CCAADE" w14:textId="56DEF9BE" w:rsidR="0005465F" w:rsidRDefault="0005465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A49F8A" w14:textId="56F399AA" w:rsidR="001A14B4" w:rsidRDefault="001A14B4" w:rsidP="001A14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технічних документації із землеустрою щодо інвентаризації земельних ділянок комунальної власності.</w:t>
      </w:r>
    </w:p>
    <w:p w14:paraId="0E4EDB8D" w14:textId="0EB1346C" w:rsidR="00A917D8" w:rsidRPr="00A917D8" w:rsidRDefault="001A14B4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C4A35E7" w14:textId="52652BD1" w:rsidR="001A14B4" w:rsidRPr="00DB143F" w:rsidRDefault="001A14B4" w:rsidP="00A9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02BF5A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73B0C5" w14:textId="3F042DA8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B513D92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B3F93C" w14:textId="77777777" w:rsidR="001A14B4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6D3B8D" w14:textId="77777777" w:rsidR="001A14B4" w:rsidRPr="00942E6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927860" w14:textId="77777777" w:rsidR="001A14B4" w:rsidRPr="00121E7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D7BF" w14:textId="77777777" w:rsidR="001A14B4" w:rsidRDefault="001A14B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DD99B" w14:textId="380AB977" w:rsidR="0031326F" w:rsidRDefault="00C877A9" w:rsidP="0031326F">
      <w:pPr>
        <w:pStyle w:val="2571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t>2</w:t>
      </w:r>
      <w:r w:rsidR="001A14B4">
        <w:rPr>
          <w:rFonts w:eastAsia="Calibri"/>
          <w:b/>
        </w:rPr>
        <w:t>6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E41101">
        <w:rPr>
          <w:rFonts w:eastAsia="Calibri"/>
        </w:rPr>
        <w:t>Про</w:t>
      </w:r>
      <w:proofErr w:type="gramEnd"/>
      <w:r w:rsidRPr="00E41101">
        <w:rPr>
          <w:rFonts w:eastAsia="Calibri"/>
        </w:rPr>
        <w:t xml:space="preserve"> </w:t>
      </w:r>
      <w:proofErr w:type="spellStart"/>
      <w:r w:rsidR="00EC17C6" w:rsidRPr="00CF3225">
        <w:rPr>
          <w:color w:val="000000"/>
        </w:rPr>
        <w:t>затвердження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матеріалів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нормативної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грошової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оцінки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земельної</w:t>
      </w:r>
      <w:proofErr w:type="spellEnd"/>
      <w:r w:rsidR="00EC17C6" w:rsidRPr="00CF3225">
        <w:rPr>
          <w:color w:val="000000"/>
        </w:rPr>
        <w:t xml:space="preserve"> </w:t>
      </w:r>
      <w:proofErr w:type="spellStart"/>
      <w:r w:rsidR="00EC17C6" w:rsidRPr="00CF3225">
        <w:rPr>
          <w:color w:val="000000"/>
        </w:rPr>
        <w:t>ділянки</w:t>
      </w:r>
      <w:proofErr w:type="spellEnd"/>
      <w:r w:rsidR="00EC17C6" w:rsidRPr="00CF3225">
        <w:rPr>
          <w:color w:val="000000"/>
        </w:rPr>
        <w:t>.</w:t>
      </w:r>
    </w:p>
    <w:p w14:paraId="480C0C5C" w14:textId="147EEC66" w:rsidR="00C877A9" w:rsidRPr="00121E7C" w:rsidRDefault="00C877A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42EDA8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A3FD6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3D3B2C" w14:textId="1E585336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513F043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F4F5AE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820F05" w14:textId="17F962AA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1326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087017E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4BCF15" w14:textId="66510DF8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CD5D8FF" w14:textId="1568E528" w:rsidR="0031326F" w:rsidRPr="00465A8E" w:rsidRDefault="009C66AC" w:rsidP="00313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="00EC17C6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Грибко</w:t>
      </w:r>
      <w:proofErr w:type="spellEnd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Л.Г.</w:t>
      </w:r>
    </w:p>
    <w:p w14:paraId="6F76AE74" w14:textId="5B061D65" w:rsidR="009C66AC" w:rsidRPr="00121E7C" w:rsidRDefault="009C66AC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70F8FCD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0C8875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5ADBDA4D" w14:textId="3D7CF58A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F52A81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077EAD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793AA81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011A22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91E312" w14:textId="3D610022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0EE5B2" w14:textId="3818DD20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Кукі</w:t>
      </w:r>
      <w:proofErr w:type="spellEnd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О.Л.</w:t>
      </w:r>
    </w:p>
    <w:p w14:paraId="728EB148" w14:textId="451F0160" w:rsidR="009C66AC" w:rsidRPr="00121E7C" w:rsidRDefault="009C66AC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7340C44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C7894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EB7829" w14:textId="7DE48E70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36D9C4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113266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C74E65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6173C4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B31214" w14:textId="4AC95C83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33F96E" w14:textId="606BF237" w:rsidR="000735E5" w:rsidRDefault="000735E5" w:rsidP="000735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Мелещенко В.М.</w:t>
      </w:r>
    </w:p>
    <w:p w14:paraId="16F4CDF3" w14:textId="6760E6B5" w:rsidR="000735E5" w:rsidRPr="00121E7C" w:rsidRDefault="000735E5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8DA6B6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D41803C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E1821F" w14:textId="443960B0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A49B0B5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0CFA9A" w14:textId="77777777" w:rsidR="000735E5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6C089" w14:textId="77777777" w:rsidR="000735E5" w:rsidRPr="00942E6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9451266" w14:textId="77777777" w:rsidR="000735E5" w:rsidRPr="00121E7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EEDFDD" w14:textId="7CD92A7B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C67126" w14:textId="331ACD03" w:rsidR="00C46F59" w:rsidRPr="00C46F59" w:rsidRDefault="00C46F59" w:rsidP="00C46F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Михайленку Л.О.</w:t>
      </w:r>
    </w:p>
    <w:p w14:paraId="24EF9F04" w14:textId="1A2BC912" w:rsidR="00C46F59" w:rsidRPr="00121E7C" w:rsidRDefault="00C46F5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7B418A0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16021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271C00E" w14:textId="683F1F78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0E1D2D8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26288AE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9223762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B3589D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3FBB27" w14:textId="734E3C61" w:rsidR="000735E5" w:rsidRDefault="000735E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C6BFB" w14:textId="4CE8E8AF" w:rsidR="00C46F59" w:rsidRDefault="00C46F59" w:rsidP="00C46F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Патраш</w:t>
      </w:r>
      <w:proofErr w:type="spellEnd"/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Т.В.</w:t>
      </w:r>
    </w:p>
    <w:p w14:paraId="61C73E6B" w14:textId="082AFAC2" w:rsidR="00C46F59" w:rsidRPr="00121E7C" w:rsidRDefault="00C46F5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3B27E97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1AF3A06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51E9D9" w14:textId="58A72F23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5384F25D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 0</w:t>
      </w:r>
    </w:p>
    <w:p w14:paraId="2E52AD08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4C4DE2E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B6F560B" w14:textId="20C824D0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93903E6" w14:textId="77777777" w:rsidR="00C018C4" w:rsidRPr="00BA1B20" w:rsidRDefault="00C018C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A3588E5" w14:textId="7DC6BE08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EC17C6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Петровій Т.В.</w:t>
      </w:r>
    </w:p>
    <w:p w14:paraId="12D16B65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711CFF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16515F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099F7F" w14:textId="5B575B34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2388608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D7AB1E8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707D25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21C60B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D83E97" w14:textId="6A14CC9E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FD6597" w14:textId="7789D42B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Стречень</w:t>
      </w:r>
      <w:proofErr w:type="spellEnd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Н.В.</w:t>
      </w:r>
    </w:p>
    <w:p w14:paraId="612F32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AA911F4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2AC02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2DB7EC" w14:textId="4152D320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8F5A17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41209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78AFA38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9AE223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FAB72B" w14:textId="3F51CA6F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50B1C2" w14:textId="5E7D01DE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розгляд клопотання гр. </w:t>
      </w:r>
      <w:proofErr w:type="spellStart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Курелюк</w:t>
      </w:r>
      <w:proofErr w:type="spellEnd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щодо поділу земельної ділянки за цільовим призначенням.</w:t>
      </w:r>
    </w:p>
    <w:p w14:paraId="76C009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0313400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AA4AEDB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4CCA4" w14:textId="217A486C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0BB9B8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4B403F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EC8A6C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28753C3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CFC7AF" w14:textId="212C69BB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0B9344" w14:textId="58382CF4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розгляд клопотання гр. </w:t>
      </w:r>
      <w:proofErr w:type="spellStart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Чепурненко</w:t>
      </w:r>
      <w:proofErr w:type="spellEnd"/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щодо поділу земельної ділянки за цільовим призначенням.</w:t>
      </w:r>
    </w:p>
    <w:p w14:paraId="101D5213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FE2697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BF597E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D27627" w14:textId="6B3909E2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00B9733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B461FC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1FCDF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НЕ ГОЛОСУВАЛИ – 0</w:t>
      </w:r>
    </w:p>
    <w:p w14:paraId="252CAF1B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E0E6A7" w14:textId="0D820E9C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A703AB" w14:textId="1037EDE2" w:rsidR="0031326F" w:rsidRPr="00121E7C" w:rsidRDefault="0031326F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BA1B20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 комісії щодо прийняття у комунальну власність об'єктів державної власності"</w:t>
      </w:r>
      <w:r w:rsidR="00BA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05A67B" w14:textId="1CD09D58" w:rsidR="00BA1B20" w:rsidRDefault="00BA1B20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344BD78" w14:textId="4CADA7A8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F25724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A9E8EF2" w14:textId="063D1B3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FDEC2B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FE1AB0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69C669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ED98CF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1773D07" w14:textId="666D24E2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007F40" w14:textId="77777777" w:rsidR="003130F0" w:rsidRDefault="000276B5" w:rsidP="003130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276B5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A1B20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BA1B20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130F0" w:rsidRPr="003130F0">
        <w:rPr>
          <w:rFonts w:ascii="Times New Roman" w:hAnsi="Times New Roman" w:cs="Times New Roman"/>
          <w:sz w:val="24"/>
          <w:szCs w:val="24"/>
        </w:rPr>
        <w:t>затвердження меморандуму про співпрацю.</w:t>
      </w:r>
    </w:p>
    <w:p w14:paraId="069E6E50" w14:textId="66B4AC81" w:rsidR="00BA1B20" w:rsidRPr="00EC17C6" w:rsidRDefault="00BA1B20" w:rsidP="003130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0F0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3130F0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06FA94EF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304C32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E7FCEC" w14:textId="7149C70C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FDEACA4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C9217A6" w14:textId="77777777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A20FC0" w14:textId="59A8E053" w:rsidR="00BA1B20" w:rsidRPr="00EC17C6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130F0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343076E" w14:textId="5C0366B7" w:rsidR="00BA1B20" w:rsidRDefault="00BA1B20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886E06" w14:textId="77777777" w:rsidR="00465A8E" w:rsidRPr="00EC17C6" w:rsidRDefault="00465A8E" w:rsidP="00BA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12516C3" w14:textId="77777777" w:rsidR="00465A8E" w:rsidRPr="00465A8E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5A8E">
        <w:rPr>
          <w:rFonts w:ascii="Times New Roman" w:hAnsi="Times New Roman" w:cs="Times New Roman"/>
          <w:sz w:val="24"/>
          <w:szCs w:val="24"/>
        </w:rPr>
        <w:t xml:space="preserve">внесення змін до Програми соціального захисту населення </w:t>
      </w:r>
      <w:proofErr w:type="spellStart"/>
      <w:r w:rsidRPr="00465A8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465A8E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465A8E">
        <w:rPr>
          <w:rStyle w:val="af"/>
          <w:color w:val="000000"/>
          <w:sz w:val="24"/>
          <w:szCs w:val="24"/>
          <w:bdr w:val="none" w:sz="0" w:space="0" w:color="auto" w:frame="1"/>
        </w:rPr>
        <w:t xml:space="preserve"> </w:t>
      </w:r>
      <w:r w:rsidRPr="00465A8E">
        <w:rPr>
          <w:rStyle w:val="af"/>
          <w:i w:val="0"/>
          <w:iCs w:val="0"/>
          <w:color w:val="000000"/>
          <w:sz w:val="24"/>
          <w:szCs w:val="24"/>
          <w:bdr w:val="none" w:sz="0" w:space="0" w:color="auto" w:frame="1"/>
        </w:rPr>
        <w:t>«Назустріч людям» на 2023 – 2025 роки.</w:t>
      </w:r>
    </w:p>
    <w:p w14:paraId="40A79DB2" w14:textId="56E6E0B9" w:rsidR="00465A8E" w:rsidRPr="00121E7C" w:rsidRDefault="00465A8E" w:rsidP="00465A8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79597A98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8C11D9D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39A0EBE" w14:textId="36660ECC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834487E" w14:textId="77777777" w:rsidR="00465A8E" w:rsidRPr="00DB143F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CDEFD4" w14:textId="77777777" w:rsidR="00465A8E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F765AA0" w14:textId="77777777" w:rsidR="00465A8E" w:rsidRPr="00942E6C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A7F9853" w14:textId="77777777" w:rsidR="00465A8E" w:rsidRPr="00121E7C" w:rsidRDefault="00465A8E" w:rsidP="0046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42CEF29" w14:textId="724807A6" w:rsidR="0031326F" w:rsidRDefault="0031326F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AF33675" w14:textId="5088616D" w:rsidR="0076140D" w:rsidRPr="00465A8E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5F7D2881" w14:textId="4C86284D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F87BC65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5535F3B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7953E5" w14:textId="04527045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B943C9A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0E5B391" w14:textId="77777777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26906D" w14:textId="77777777" w:rsidR="0076140D" w:rsidRPr="00942E6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D7F7BC4" w14:textId="2EF05D79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3EAD7E" w14:textId="77777777" w:rsidR="00C018C4" w:rsidRPr="00121E7C" w:rsidRDefault="00C018C4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F70C7EE" w14:textId="3999E9BA" w:rsidR="0076140D" w:rsidRPr="00465A8E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CF3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затвердження меморандуму про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співпрацю.</w:t>
      </w:r>
    </w:p>
    <w:p w14:paraId="14B2C543" w14:textId="77777777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9465FFA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BDCBBFC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2474EF" w14:textId="69A9B778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018C4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7A6CC1E" w14:textId="77777777" w:rsidR="0076140D" w:rsidRPr="00DB143F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4F165D3" w14:textId="77777777" w:rsidR="0076140D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BDC4212" w14:textId="77777777" w:rsidR="0076140D" w:rsidRPr="00942E6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F6E06" w14:textId="77777777" w:rsidR="0076140D" w:rsidRPr="00121E7C" w:rsidRDefault="0076140D" w:rsidP="0076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05A6177" w14:textId="36D02D18" w:rsidR="00465A8E" w:rsidRDefault="00465A8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5EB4A1" w14:textId="77777777" w:rsidR="0076140D" w:rsidRDefault="0076140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4A8CB650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72793F" w14:textId="60A8624E" w:rsidR="0076140D" w:rsidRPr="0076140D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76140D" w:rsidRPr="0076140D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09F1"/>
    <w:rsid w:val="000E240F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5FAB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333B"/>
    <w:rsid w:val="00227A1A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0F0"/>
    <w:rsid w:val="0031326F"/>
    <w:rsid w:val="00313588"/>
    <w:rsid w:val="00316E2E"/>
    <w:rsid w:val="00324FDA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5023"/>
    <w:rsid w:val="004257A7"/>
    <w:rsid w:val="00425E7F"/>
    <w:rsid w:val="00450E33"/>
    <w:rsid w:val="004510BF"/>
    <w:rsid w:val="00455109"/>
    <w:rsid w:val="00460894"/>
    <w:rsid w:val="00465A8E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63282"/>
    <w:rsid w:val="009740AB"/>
    <w:rsid w:val="009814D2"/>
    <w:rsid w:val="00993EBF"/>
    <w:rsid w:val="00996575"/>
    <w:rsid w:val="009C66AC"/>
    <w:rsid w:val="009D2143"/>
    <w:rsid w:val="009E0E06"/>
    <w:rsid w:val="009E3035"/>
    <w:rsid w:val="009E44D1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D6DA1"/>
    <w:rsid w:val="00BE1BEA"/>
    <w:rsid w:val="00BE2B7A"/>
    <w:rsid w:val="00C018C4"/>
    <w:rsid w:val="00C026F6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F3225"/>
    <w:rsid w:val="00D00EF6"/>
    <w:rsid w:val="00D02834"/>
    <w:rsid w:val="00D06277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90C53"/>
    <w:rsid w:val="00D92A9C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2567"/>
    <w:rsid w:val="00DE7F08"/>
    <w:rsid w:val="00E03DE5"/>
    <w:rsid w:val="00E04E60"/>
    <w:rsid w:val="00E15C57"/>
    <w:rsid w:val="00E3048D"/>
    <w:rsid w:val="00E41101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17C6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2025-03-14T13:49:00Z</cp:lastPrinted>
  <dcterms:created xsi:type="dcterms:W3CDTF">2024-02-19T08:00:00Z</dcterms:created>
  <dcterms:modified xsi:type="dcterms:W3CDTF">2025-04-02T12:03:00Z</dcterms:modified>
</cp:coreProperties>
</file>